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2B0349" w:rsidR="005E0382" w:rsidP="008C1AEC" w:rsidRDefault="006C464E" w14:paraId="6D817A43" w14:textId="05BC9FDF">
      <w:pPr>
        <w:jc w:val="center"/>
        <w:rPr>
          <w:b/>
        </w:rPr>
      </w:pPr>
      <w:bookmarkStart w:name="executive_summary" w:id="0"/>
      <w:bookmarkEnd w:id="0"/>
      <w:r>
        <w:rPr>
          <w:b/>
        </w:rPr>
        <w:t xml:space="preserve">Work for Yourself - </w:t>
      </w:r>
      <w:r w:rsidRPr="002B0349" w:rsidR="005E0382">
        <w:rPr>
          <w:b/>
        </w:rPr>
        <w:t>Executive summary.</w:t>
      </w:r>
    </w:p>
    <w:p w:rsidR="005E0382" w:rsidP="009C7E29" w:rsidRDefault="005E0382" w14:paraId="1B3C441E" w14:textId="77777777">
      <w:r>
        <w:rPr>
          <w:b/>
        </w:rPr>
        <w:t>Introduction.</w:t>
      </w:r>
      <w:r>
        <w:t xml:space="preserve">  The Work for Yourself project supporting local people with limiting long-term health conditions to move from unemployment to start their own businesses ran from June 2012-June 2015 with funding from the European regional Development Fund plus Bolsover District and Chesterfield Borough Councils.  The project met and exceeded all the key targets, on time and within budget while gaining high visibility for the concept of self-employment for disabled people via local and national media.</w:t>
      </w:r>
    </w:p>
    <w:p w:rsidR="005E0382" w:rsidP="009C7E29" w:rsidRDefault="005E0382" w14:paraId="720DFC66" w14:textId="77777777"/>
    <w:p w:rsidR="005E0382" w:rsidP="009C7E29" w:rsidRDefault="005E0382" w14:paraId="1D98DC87" w14:textId="77777777">
      <w:r>
        <w:rPr>
          <w:b/>
        </w:rPr>
        <w:t xml:space="preserve">Background.  </w:t>
      </w:r>
      <w:r>
        <w:t>Disabled people are recognised as being interested in self-employment as an alternative to getting a job but, often, mainstream employment and business support programmes are not adequately tailored to meet their more complex circumstances.  A specialist programme is particularly appropriate in these two areas where there are high levels of disabled people and high proportions of ESA claimants compared with JSA claimants.  However, many factors make client engagement and success within Bolsover District more difficult.</w:t>
      </w:r>
    </w:p>
    <w:p w:rsidR="005E0382" w:rsidP="009C7E29" w:rsidRDefault="005E0382" w14:paraId="0C50EA1B" w14:textId="77777777"/>
    <w:p w:rsidRPr="002B0349" w:rsidR="005E0382" w:rsidP="009C7E29" w:rsidRDefault="005E0382" w14:paraId="1731D717" w14:textId="77777777">
      <w:pPr>
        <w:rPr>
          <w:b/>
        </w:rPr>
      </w:pPr>
      <w:r w:rsidRPr="002B0349">
        <w:rPr>
          <w:b/>
        </w:rPr>
        <w:t xml:space="preserve">Headline achievements. </w:t>
      </w:r>
    </w:p>
    <w:p w:rsidR="005E0382" w:rsidP="00E41581" w:rsidRDefault="005E0382" w14:paraId="6E15598E" w14:textId="77777777">
      <w:pPr>
        <w:pStyle w:val="ListParagraph"/>
        <w:numPr>
          <w:ilvl w:val="0"/>
          <w:numId w:val="43"/>
        </w:numPr>
      </w:pPr>
      <w:r>
        <w:t>76 businesses launched (plus at least 6 more).</w:t>
      </w:r>
    </w:p>
    <w:p w:rsidR="005E0382" w:rsidP="00E41581" w:rsidRDefault="005E0382" w14:paraId="44199260" w14:textId="77777777">
      <w:pPr>
        <w:pStyle w:val="ListParagraph"/>
        <w:numPr>
          <w:ilvl w:val="0"/>
          <w:numId w:val="43"/>
        </w:numPr>
      </w:pPr>
      <w:r>
        <w:t xml:space="preserve">51 part time and </w:t>
      </w:r>
      <w:proofErr w:type="gramStart"/>
      <w:r>
        <w:t>full time</w:t>
      </w:r>
      <w:proofErr w:type="gramEnd"/>
      <w:r>
        <w:t xml:space="preserve"> jobs were created (plus at least 7 more).</w:t>
      </w:r>
    </w:p>
    <w:p w:rsidR="005E0382" w:rsidP="00E41581" w:rsidRDefault="005E0382" w14:paraId="24113508" w14:textId="77777777">
      <w:pPr>
        <w:pStyle w:val="ListParagraph"/>
        <w:numPr>
          <w:ilvl w:val="0"/>
          <w:numId w:val="43"/>
        </w:numPr>
      </w:pPr>
      <w:r>
        <w:t>97 local disabled people took part in at least 2 days business support (plus at least 1 more).</w:t>
      </w:r>
    </w:p>
    <w:p w:rsidR="005E0382" w:rsidP="00E41581" w:rsidRDefault="005E0382" w14:paraId="432C4AAC" w14:textId="77777777">
      <w:pPr>
        <w:pStyle w:val="ListParagraph"/>
        <w:numPr>
          <w:ilvl w:val="0"/>
          <w:numId w:val="43"/>
        </w:numPr>
      </w:pPr>
      <w:r>
        <w:t>5 existing businesses were assisted to improve their performance.</w:t>
      </w:r>
    </w:p>
    <w:p w:rsidR="005E0382" w:rsidP="009C7E29" w:rsidRDefault="005E0382" w14:paraId="15398F5D" w14:textId="77777777"/>
    <w:p w:rsidR="005E0382" w:rsidP="009C7E29" w:rsidRDefault="005E0382" w14:paraId="5C3DA552" w14:textId="77777777">
      <w:r>
        <w:rPr>
          <w:b/>
        </w:rPr>
        <w:t>Businesses started.</w:t>
      </w:r>
      <w:r>
        <w:t xml:space="preserve">  </w:t>
      </w:r>
      <w:r w:rsidRPr="00EC6004">
        <w:t xml:space="preserve">Clients </w:t>
      </w:r>
      <w:r>
        <w:t xml:space="preserve">demonstrated considerable imagination and creativity in building on their previous work experience or life interests to start a variety of businesses, predominantly sole traders with a few limited companies.  Some established partnerships with other family members and one </w:t>
      </w:r>
      <w:proofErr w:type="gramStart"/>
      <w:r>
        <w:t>has</w:t>
      </w:r>
      <w:proofErr w:type="gramEnd"/>
      <w:r>
        <w:t xml:space="preserve"> become VAT registered.   To date, at least 70% of the new businesses have been trading for over 12 months while some have used their experience of business as a </w:t>
      </w:r>
      <w:proofErr w:type="gramStart"/>
      <w:r>
        <w:t>stepping stone</w:t>
      </w:r>
      <w:proofErr w:type="gramEnd"/>
      <w:r>
        <w:t xml:space="preserve"> to getting jobs.</w:t>
      </w:r>
    </w:p>
    <w:p w:rsidR="005E0382" w:rsidP="009C7E29" w:rsidRDefault="005E0382" w14:paraId="43FC2004" w14:textId="77777777"/>
    <w:p w:rsidR="005E0382" w:rsidP="009C7E29" w:rsidRDefault="005E0382" w14:paraId="3A652281" w14:textId="77777777">
      <w:r>
        <w:rPr>
          <w:b/>
        </w:rPr>
        <w:t>Client characteristics.</w:t>
      </w:r>
      <w:r>
        <w:t xml:space="preserve">  The client profile was that of more being aged 41+, most not having qualifications above Level </w:t>
      </w:r>
      <w:proofErr w:type="gramStart"/>
      <w:r>
        <w:t>2,  most</w:t>
      </w:r>
      <w:proofErr w:type="gramEnd"/>
      <w:r>
        <w:t xml:space="preserve"> having not worked for over two years, about half claiming incapacity benefits and sizeable proportions living in deprived LSOAs.   Many therefore faced complex barriers requiring holistic support.</w:t>
      </w:r>
    </w:p>
    <w:p w:rsidR="005E0382" w:rsidP="009C7E29" w:rsidRDefault="005E0382" w14:paraId="54E97BAA" w14:textId="77777777"/>
    <w:p w:rsidRPr="001D56EE" w:rsidR="005E0382" w:rsidP="009C7E29" w:rsidRDefault="005E0382" w14:paraId="1C3A0991" w14:textId="52353E7E">
      <w:r>
        <w:rPr>
          <w:b/>
        </w:rPr>
        <w:t>Delivery</w:t>
      </w:r>
      <w:r w:rsidRPr="001D56EE">
        <w:t xml:space="preserve">.  We delivered in accordance with our well-established client-focussed and holistic Work for Yourself model.  This was essentially on-going one-to-one non-judgemental support provided at locations and/or via communication channels preferred by clients, offering them personalised information to enable them to progress at their own pace without time limits and introducing group sessions once their </w:t>
      </w:r>
      <w:r w:rsidRPr="00811EA2">
        <w:t>business idea</w:t>
      </w:r>
      <w:r>
        <w:t xml:space="preserve"> and confidence</w:t>
      </w:r>
      <w:r w:rsidRPr="00811EA2">
        <w:t xml:space="preserve"> </w:t>
      </w:r>
      <w:r>
        <w:t>had</w:t>
      </w:r>
      <w:r w:rsidRPr="00811EA2">
        <w:t xml:space="preserve"> developed</w:t>
      </w:r>
      <w:r>
        <w:t xml:space="preserve">. </w:t>
      </w:r>
      <w:r w:rsidRPr="001D56EE">
        <w:t>Throughout, we recognised that personal factors (health, finances, family commitments) could have a significant impact alongside the viability of their business ideas.</w:t>
      </w:r>
    </w:p>
    <w:p w:rsidR="005E0382" w:rsidP="009C7E29" w:rsidRDefault="005E0382" w14:paraId="798DCD39" w14:textId="77777777"/>
    <w:p w:rsidR="005E0382" w:rsidP="009C7E29" w:rsidRDefault="005E0382" w14:paraId="500703D5" w14:textId="77777777">
      <w:r>
        <w:rPr>
          <w:b/>
        </w:rPr>
        <w:t>Promotion.</w:t>
      </w:r>
      <w:r>
        <w:t xml:space="preserve">  We used a multi-channel promotion strategy that enabled the project to meet the overall goals.    Throughout, recruiting sufficient numbers of clients from Bolsover District was the major priority.    </w:t>
      </w:r>
    </w:p>
    <w:p w:rsidR="005E0382" w:rsidP="009C7E29" w:rsidRDefault="00AD65B8" w14:paraId="382AF399" w14:textId="77777777">
      <w:r>
        <w:rPr>
          <w:noProof/>
        </w:rPr>
        <w:pict w14:anchorId="23E1DB22">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style="position:absolute;margin-left:.3pt;margin-top:7.45pt;width:454.5pt;height:90.75pt;z-index:1;visibility:visible;v-text-anchor:middle" o:spid="_x0000_s1028" fillcolor="#f3a875" strokecolor="#ed7d31" strokeweight=".5pt" type="#_x0000_t61"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">
            <v:fill type="gradient" color2="#f09558" colors="0 #f7bda4;.5 #f5b195;1 #f8a581" focus="100%" rotate="t">
              <o:fill v:ext="view" type="gradientUnscaled"/>
            </v:fill>
            <v:textbox>
              <w:txbxContent>
                <w:p w:rsidRPr="00E63727" w:rsidR="005E0382" w:rsidP="00E63727" w:rsidRDefault="005E0382" w14:paraId="083E24E5" w14:textId="77777777">
                  <w:pPr>
                    <w:rPr>
                      <w:i/>
                    </w:rPr>
                  </w:pPr>
                  <w:r w:rsidRPr="00E63727">
                    <w:rPr>
                      <w:i/>
                    </w:rPr>
                    <w:t>“I wasn’t able to work for nearly two years due to my health: one day I came in from the garden dripping with blood but didn’t know how I’d cut my arm.    After lots of tests, I was eventually diagnosed with non-epileptic attack disorder that had been causing blackouts of which I was never aware.    Relying on benefits was horrible after a successful career.    I wanted to work but couldn’t so my anxiety got worse which caused more blackouts.”</w:t>
                  </w:r>
                </w:p>
                <w:p w:rsidR="005E0382" w:rsidP="00E63727" w:rsidRDefault="005E0382" w14:paraId="531A0B2E" w14:textId="77777777">
                  <w:pPr>
                    <w:jc w:val="center"/>
                  </w:pPr>
                </w:p>
              </w:txbxContent>
            </v:textbox>
          </v:shape>
        </w:pict>
      </w:r>
    </w:p>
    <w:p w:rsidR="005E0382" w:rsidRDefault="005E0382" w14:paraId="62CFF9AA" w14:textId="77777777">
      <w:pPr>
        <w:rPr>
          <w:b/>
        </w:rPr>
      </w:pPr>
      <w:r>
        <w:rPr>
          <w:b/>
        </w:rPr>
        <w:br w:type="page"/>
      </w:r>
    </w:p>
    <w:p w:rsidR="005E0382" w:rsidP="009C7E29" w:rsidRDefault="005E0382" w14:paraId="5FA9DABA" w14:textId="77777777">
      <w:r>
        <w:rPr>
          <w:b/>
        </w:rPr>
        <w:t>Programme.</w:t>
      </w:r>
      <w:r>
        <w:t xml:space="preserve">  The Work for Yourself programme has been specifically developed for disabled people over many years and was further refined for this project using client feedback.  The four-person delivery team was very experienced with both the project and the client group, and the Business Advisers had relevant professional qualifications/accreditation.     Even with Equality Act compliance, alternative “mainstream” provision may not have met the varied needs of these clients.</w:t>
      </w:r>
    </w:p>
    <w:p w:rsidR="005E0382" w:rsidP="009C7E29" w:rsidRDefault="005E0382" w14:paraId="123907F6" w14:textId="77777777"/>
    <w:p w:rsidR="005E0382" w:rsidP="00A111C5" w:rsidRDefault="005E0382" w14:paraId="30F31B8B" w14:textId="77777777">
      <w:r>
        <w:t xml:space="preserve">Businesses assisted to improve performance.     We had a small target of delivering two days support to four businesses to improve their performance – five forecast increases in their modest profits. </w:t>
      </w:r>
    </w:p>
    <w:p w:rsidR="005E0382" w:rsidP="009C7E29" w:rsidRDefault="005E0382" w14:paraId="79747FA8" w14:textId="77777777"/>
    <w:p w:rsidR="005E0382" w:rsidP="00047798" w:rsidRDefault="005E0382" w14:paraId="055239E9" w14:textId="77777777">
      <w:r w:rsidRPr="00047798">
        <w:rPr>
          <w:b/>
        </w:rPr>
        <w:t>Client satisfaction.</w:t>
      </w:r>
      <w:r>
        <w:t xml:space="preserve">  Feedback was consistently positive throughout the project regardless of whether from surveys or documentary evidence.</w:t>
      </w:r>
    </w:p>
    <w:p w:rsidR="005E0382" w:rsidP="009C7E29" w:rsidRDefault="005E0382" w14:paraId="3E844615" w14:textId="77777777"/>
    <w:p w:rsidR="005E0382" w:rsidP="009C7E29" w:rsidRDefault="005E0382" w14:paraId="7381746F" w14:textId="77777777">
      <w:r>
        <w:rPr>
          <w:b/>
        </w:rPr>
        <w:t>Social value.</w:t>
      </w:r>
      <w:r>
        <w:t xml:space="preserve">  As covered by the Public Services (Social Value) Act 2012 regarding the responsibilities of public sector bodies when spending public funds, consideration of wider benefits (improvements to the social, economic and environmental well-being in the local Bolsover District and Chesterfield Borough areas) was relevant.  The project was particularly successful in achieving additional social benefits for local residents.</w:t>
      </w:r>
    </w:p>
    <w:p w:rsidR="005E0382" w:rsidP="009C7E29" w:rsidRDefault="005E0382" w14:paraId="485CBA3D" w14:textId="77777777"/>
    <w:p w:rsidR="005E0382" w:rsidP="009C7E29" w:rsidRDefault="005E0382" w14:paraId="28619000" w14:textId="77777777">
      <w:r>
        <w:rPr>
          <w:b/>
        </w:rPr>
        <w:t>Project management.</w:t>
      </w:r>
      <w:r>
        <w:t xml:space="preserve">  The project could have been even more successful if it had been able to start, as originally planned, at the beginning rather than the end of a school term.  Having all project processes, templates and documentation available in the manual, a remotely accessible and comprehensive client database plus a well-trained and experienced delivery team created </w:t>
      </w:r>
      <w:proofErr w:type="gramStart"/>
      <w:r>
        <w:t>a very strong</w:t>
      </w:r>
      <w:proofErr w:type="gramEnd"/>
      <w:r>
        <w:t xml:space="preserve"> foundation for the project and kept costs down.</w:t>
      </w:r>
    </w:p>
    <w:p w:rsidRPr="00E41581" w:rsidR="005E0382" w:rsidP="00653947" w:rsidRDefault="005E0382" w14:paraId="41DE21AC" w14:textId="77777777">
      <w:pPr>
        <w:rPr>
          <w:b/>
        </w:rPr>
      </w:pPr>
      <w:r w:rsidRPr="00E41581">
        <w:rPr>
          <w:b/>
        </w:rPr>
        <w:t>Conclusions.</w:t>
      </w:r>
    </w:p>
    <w:p w:rsidR="005E0382" w:rsidP="00653947" w:rsidRDefault="005E0382" w14:paraId="01BE9CE1" w14:textId="77777777">
      <w:pPr>
        <w:numPr>
          <w:ilvl w:val="0"/>
          <w:numId w:val="31"/>
        </w:numPr>
      </w:pPr>
      <w:r>
        <w:t>This was a successful project that exceeded all targets, on time and within budget. It also achieved extra positive outcomes, high customer satisfaction and strong promotion of the concept of self-employment through local and national media.</w:t>
      </w:r>
    </w:p>
    <w:p w:rsidR="005E0382" w:rsidP="00653947" w:rsidRDefault="005E0382" w14:paraId="08950B9B" w14:textId="77777777">
      <w:pPr>
        <w:numPr>
          <w:ilvl w:val="0"/>
          <w:numId w:val="31"/>
        </w:numPr>
      </w:pPr>
      <w:r>
        <w:t>Self-employment is an important work option for disabled people who perceive little chance of getting a job: it can lead to a new business, a business that provides transition to getting a job and more positive attitudes towards employment prospects.</w:t>
      </w:r>
    </w:p>
    <w:p w:rsidR="005E0382" w:rsidP="00653947" w:rsidRDefault="005E0382" w14:paraId="58EADEB3" w14:textId="77777777">
      <w:pPr>
        <w:numPr>
          <w:ilvl w:val="0"/>
          <w:numId w:val="31"/>
        </w:numPr>
      </w:pPr>
      <w:r>
        <w:t xml:space="preserve">People with long-term health conditions/disabilities often have other significant barriers to work.  Effective business start-up support for these </w:t>
      </w:r>
      <w:proofErr w:type="spellStart"/>
      <w:r>
        <w:t>clients</w:t>
      </w:r>
      <w:proofErr w:type="spellEnd"/>
      <w:r>
        <w:t xml:space="preserve"> needs to be holistic, person-centred, flexible, and adjustable to meet their needs while being proportionate and relevant to their aspirations.  “</w:t>
      </w:r>
      <w:proofErr w:type="gramStart"/>
      <w:r>
        <w:t>Main stream</w:t>
      </w:r>
      <w:proofErr w:type="gramEnd"/>
      <w:r>
        <w:t>” business support has tended not to address all these issues.</w:t>
      </w:r>
    </w:p>
    <w:p w:rsidR="005E0382" w:rsidP="00653947" w:rsidRDefault="005E0382" w14:paraId="456E5C00" w14:textId="77777777">
      <w:pPr>
        <w:numPr>
          <w:ilvl w:val="0"/>
          <w:numId w:val="31"/>
        </w:numPr>
      </w:pPr>
      <w:r>
        <w:t>“Back to work” provision for disabled people should include delivery of both self-employment and getting a job support to allow clients to move easily between these two options as their ambitions develop.  Often these two specialist strands will require partnership working between different expert providers and the strong engagement of local Jobcentres.</w:t>
      </w:r>
    </w:p>
    <w:p w:rsidR="005E0382" w:rsidP="00653947" w:rsidRDefault="005E0382" w14:paraId="35CC3488" w14:textId="77777777">
      <w:pPr>
        <w:numPr>
          <w:ilvl w:val="0"/>
          <w:numId w:val="31"/>
        </w:numPr>
      </w:pPr>
      <w:r>
        <w:t>Robust project planning, management and monitoring engendered confidence at every level and focussed support on clients.</w:t>
      </w:r>
    </w:p>
    <w:p w:rsidRPr="00E41581" w:rsidR="005E0382" w:rsidP="00653947" w:rsidRDefault="005E0382" w14:paraId="760818A6" w14:textId="77777777">
      <w:pPr>
        <w:rPr>
          <w:b/>
        </w:rPr>
      </w:pPr>
      <w:r w:rsidRPr="00E41581">
        <w:rPr>
          <w:b/>
        </w:rPr>
        <w:t>Recommendations.</w:t>
      </w:r>
    </w:p>
    <w:p w:rsidR="005E0382" w:rsidP="00653947" w:rsidRDefault="005E0382" w14:paraId="2FA690F1" w14:textId="77777777">
      <w:pPr>
        <w:numPr>
          <w:ilvl w:val="0"/>
          <w:numId w:val="32"/>
        </w:numPr>
      </w:pPr>
      <w:r>
        <w:t>Both Bolsover District and Chesterfield Borough Councils should continue to give high priority to employment support for the significant numbers of disabled people locally, working closely with all Jobcentres.</w:t>
      </w:r>
    </w:p>
    <w:p w:rsidR="005E0382" w:rsidP="00653947" w:rsidRDefault="005E0382" w14:paraId="2413321D" w14:textId="77777777">
      <w:pPr>
        <w:numPr>
          <w:ilvl w:val="0"/>
          <w:numId w:val="32"/>
        </w:numPr>
        <w:rPr/>
      </w:pPr>
      <w:r w:rsidR="75A267F3">
        <w:rPr/>
        <w:t>Such employment support should include a specialist self-employment strand within overall holistic, individual and localised interventions.</w:t>
      </w:r>
    </w:p>
    <w:p w:rsidR="75A267F3" w:rsidP="75A267F3" w:rsidRDefault="75A267F3" w14:paraId="627B442B" w14:textId="25A88D00">
      <w:pPr>
        <w:pStyle w:val="Normal"/>
      </w:pPr>
    </w:p>
    <w:p w:rsidR="75A267F3" w:rsidP="75A267F3" w:rsidRDefault="75A267F3" w14:paraId="3D35D481" w14:textId="6E915493">
      <w:pPr>
        <w:pStyle w:val="Normal"/>
      </w:pPr>
    </w:p>
    <w:p w:rsidR="75A267F3" w:rsidP="75A267F3" w:rsidRDefault="75A267F3" w14:paraId="58467F43" w14:textId="226CB5E5">
      <w:pPr>
        <w:pStyle w:val="Normal"/>
      </w:pPr>
      <w:r>
        <w:drawing>
          <wp:inline wp14:editId="5983EB6C" wp14:anchorId="09E9B116">
            <wp:extent cx="1038225" cy="295275"/>
            <wp:effectExtent l="0" t="0" r="0" b="0"/>
            <wp:docPr id="1360020215" name="" title=""/>
            <wp:cNvGraphicFramePr>
              <a:graphicFrameLocks noChangeAspect="1"/>
            </wp:cNvGraphicFramePr>
            <a:graphic>
              <a:graphicData uri="http://schemas.openxmlformats.org/drawingml/2006/picture">
                <pic:pic>
                  <pic:nvPicPr>
                    <pic:cNvPr id="0" name=""/>
                    <pic:cNvPicPr/>
                  </pic:nvPicPr>
                  <pic:blipFill>
                    <a:blip r:embed="Rf27c727b9c634164">
                      <a:extLst>
                        <a:ext xmlns:a="http://schemas.openxmlformats.org/drawingml/2006/main" uri="{28A0092B-C50C-407E-A947-70E740481C1C}">
                          <a14:useLocalDpi val="0"/>
                        </a:ext>
                      </a:extLst>
                    </a:blip>
                    <a:stretch>
                      <a:fillRect/>
                    </a:stretch>
                  </pic:blipFill>
                  <pic:spPr>
                    <a:xfrm>
                      <a:off x="0" y="0"/>
                      <a:ext cx="1038225" cy="295275"/>
                    </a:xfrm>
                    <a:prstGeom prst="rect">
                      <a:avLst/>
                    </a:prstGeom>
                  </pic:spPr>
                </pic:pic>
              </a:graphicData>
            </a:graphic>
          </wp:inline>
        </w:drawing>
      </w:r>
    </w:p>
    <w:sectPr w:rsidR="005E0382" w:rsidSect="00375B11">
      <w:headerReference w:type="default" r:id="rId7"/>
      <w:footerReference w:type="default" r:id="rId8"/>
      <w:footerReference w:type="first" r:id="rId9"/>
      <w:pgSz w:w="11907" w:h="16840" w:orient="portrait" w:code="9"/>
      <w:pgMar w:top="1134" w:right="1134" w:bottom="1134" w:left="1134" w:header="567" w:footer="425"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D65B8" w:rsidRDefault="00AD65B8" w14:paraId="2B51FFB0" w14:textId="77777777">
      <w:r>
        <w:separator/>
      </w:r>
    </w:p>
  </w:endnote>
  <w:endnote w:type="continuationSeparator" w:id="0">
    <w:p w:rsidR="00AD65B8" w:rsidRDefault="00AD65B8" w14:paraId="16A7657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0382" w:rsidRDefault="00C41DDA" w14:paraId="61C16203" w14:textId="77777777">
    <w:pPr>
      <w:pStyle w:val="Footer"/>
      <w:jc w:val="right"/>
    </w:pPr>
    <w:r>
      <w:fldChar w:fldCharType="begin"/>
    </w:r>
    <w:r>
      <w:instrText xml:space="preserve"> PAGE   \* MERGEFORMAT </w:instrText>
    </w:r>
    <w:r>
      <w:fldChar w:fldCharType="separate"/>
    </w:r>
    <w:r w:rsidR="005E0382">
      <w:rPr>
        <w:noProof/>
      </w:rPr>
      <w:t>1</w:t>
    </w:r>
    <w:r>
      <w:rPr>
        <w:noProof/>
      </w:rPr>
      <w:fldChar w:fldCharType="end"/>
    </w:r>
  </w:p>
  <w:p w:rsidR="005E0382" w:rsidP="00D37C4F" w:rsidRDefault="005E0382" w14:paraId="52D9EB80" w14:textId="77777777">
    <w:pPr>
      <w:pStyle w:val="Footer"/>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4966B6" w:rsidR="005E0382" w:rsidP="004966B6" w:rsidRDefault="005E0382" w14:paraId="7AC1CF11" w14:textId="77777777">
    <w:pPr>
      <w:pStyle w:val="Footer"/>
    </w:pPr>
    <w:r>
      <w:object w:dxaOrig="9630" w:dyaOrig="1905" w14:anchorId="329D08A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481.5pt;height:95.25pt" type="#_x0000_t75">
          <v:imagedata o:title="" r:id="rId1"/>
        </v:shape>
        <o:OLEObject Type="Embed" ProgID="XaraX.Document" ShapeID="_x0000_i1026" DrawAspect="Content" ObjectID="_1667209246" r:id="rId2">
          <o:FieldCodes>\s</o:FieldCodes>
        </o:OLEObject>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D65B8" w:rsidRDefault="00AD65B8" w14:paraId="0E0F7AE5" w14:textId="77777777">
      <w:r>
        <w:separator/>
      </w:r>
    </w:p>
  </w:footnote>
  <w:footnote w:type="continuationSeparator" w:id="0">
    <w:p w:rsidR="00AD65B8" w:rsidRDefault="00AD65B8" w14:paraId="7422833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0382" w:rsidRDefault="00AD65B8" w14:paraId="65FA5D4D" w14:textId="77777777">
    <w:pPr>
      <w:pStyle w:val="Header"/>
    </w:pPr>
    <w:r>
      <w:rPr>
        <w:noProof/>
      </w:rPr>
      <w:pict w14:anchorId="3AD2589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margin-left:10.05pt;margin-top:-20.85pt;width:109.4pt;height:31.45pt;z-index:-1;visibility:visible" alt="DD Ltd LOGO" wrapcoords="-148 0 -148 21086 21600 21086 21600 0 -148 0" o:spid="_x0000_s2049" type="#_x0000_t75">
          <v:imagedata o:title="" r:id="rId1"/>
          <w10:wrap type="tight"/>
        </v:shape>
      </w:pict>
    </w:r>
    <w:r w:rsidRPr="00A05E55" w:rsidR="005E038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9" style="width:9pt;height:9pt" o:bullet="t" type="#_x0000_t75">
        <v:imagedata o:title="" r:id="rId1"/>
      </v:shape>
    </w:pict>
  </w:numPicBullet>
  <w:abstractNum w:abstractNumId="0" w15:restartNumberingAfterBreak="0">
    <w:nsid w:val="01887C39"/>
    <w:multiLevelType w:val="hybridMultilevel"/>
    <w:tmpl w:val="C5583E52"/>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703312B"/>
    <w:multiLevelType w:val="hybridMultilevel"/>
    <w:tmpl w:val="F47CE3D4"/>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B265517"/>
    <w:multiLevelType w:val="hybridMultilevel"/>
    <w:tmpl w:val="9B3E0ECE"/>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0E255CD"/>
    <w:multiLevelType w:val="hybridMultilevel"/>
    <w:tmpl w:val="DC86BC7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39B4C6B"/>
    <w:multiLevelType w:val="hybridMultilevel"/>
    <w:tmpl w:val="D89EDBE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6381499"/>
    <w:multiLevelType w:val="hybridMultilevel"/>
    <w:tmpl w:val="24F64CF8"/>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34A0798"/>
    <w:multiLevelType w:val="hybridMultilevel"/>
    <w:tmpl w:val="0428F29C"/>
    <w:lvl w:ilvl="0" w:tplc="08090005">
      <w:start w:val="1"/>
      <w:numFmt w:val="bullet"/>
      <w:lvlText w:val=""/>
      <w:lvlJc w:val="left"/>
      <w:pPr>
        <w:ind w:left="1800" w:hanging="360"/>
      </w:pPr>
      <w:rPr>
        <w:rFonts w:hint="default" w:ascii="Wingdings" w:hAnsi="Wingdings"/>
      </w:rPr>
    </w:lvl>
    <w:lvl w:ilvl="1" w:tplc="08090003" w:tentative="1">
      <w:start w:val="1"/>
      <w:numFmt w:val="bullet"/>
      <w:lvlText w:val="o"/>
      <w:lvlJc w:val="left"/>
      <w:pPr>
        <w:ind w:left="2520" w:hanging="360"/>
      </w:pPr>
      <w:rPr>
        <w:rFonts w:hint="default" w:ascii="Courier New" w:hAnsi="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rPr>
    </w:lvl>
    <w:lvl w:ilvl="8" w:tplc="08090005" w:tentative="1">
      <w:start w:val="1"/>
      <w:numFmt w:val="bullet"/>
      <w:lvlText w:val=""/>
      <w:lvlJc w:val="left"/>
      <w:pPr>
        <w:ind w:left="7560" w:hanging="360"/>
      </w:pPr>
      <w:rPr>
        <w:rFonts w:hint="default" w:ascii="Wingdings" w:hAnsi="Wingdings"/>
      </w:rPr>
    </w:lvl>
  </w:abstractNum>
  <w:abstractNum w:abstractNumId="7" w15:restartNumberingAfterBreak="0">
    <w:nsid w:val="262A4E6F"/>
    <w:multiLevelType w:val="hybridMultilevel"/>
    <w:tmpl w:val="8DAC685C"/>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7471423"/>
    <w:multiLevelType w:val="hybridMultilevel"/>
    <w:tmpl w:val="EBE688AA"/>
    <w:lvl w:ilvl="0" w:tplc="04090001">
      <w:start w:val="1"/>
      <w:numFmt w:val="bullet"/>
      <w:lvlText w:val=""/>
      <w:lvlJc w:val="left"/>
      <w:pPr>
        <w:tabs>
          <w:tab w:val="num" w:pos="720"/>
        </w:tabs>
        <w:ind w:left="720" w:hanging="360"/>
      </w:pPr>
      <w:rPr>
        <w:rFonts w:hint="default" w:ascii="Symbol" w:hAnsi="Symbol"/>
      </w:rPr>
    </w:lvl>
    <w:lvl w:ilvl="1" w:tplc="08090001">
      <w:start w:val="1"/>
      <w:numFmt w:val="bullet"/>
      <w:lvlText w:val=""/>
      <w:lvlJc w:val="left"/>
      <w:pPr>
        <w:tabs>
          <w:tab w:val="num" w:pos="1440"/>
        </w:tabs>
        <w:ind w:left="1440" w:hanging="360"/>
      </w:pPr>
      <w:rPr>
        <w:rFonts w:hint="default" w:ascii="Symbol" w:hAnsi="Symbo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7D72F18"/>
    <w:multiLevelType w:val="hybridMultilevel"/>
    <w:tmpl w:val="C9BE14B0"/>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90D02C4"/>
    <w:multiLevelType w:val="hybridMultilevel"/>
    <w:tmpl w:val="A7CEF6B6"/>
    <w:lvl w:ilvl="0" w:tplc="1FE2867A">
      <w:start w:val="1"/>
      <w:numFmt w:val="bullet"/>
      <w:lvlText w:val=""/>
      <w:lvlJc w:val="left"/>
      <w:pPr>
        <w:tabs>
          <w:tab w:val="num" w:pos="481"/>
        </w:tabs>
        <w:ind w:left="594" w:hanging="170"/>
      </w:pPr>
      <w:rPr>
        <w:rFonts w:hint="default" w:ascii="Symbol" w:hAnsi="Symbol"/>
      </w:rPr>
    </w:lvl>
    <w:lvl w:ilvl="1" w:tplc="08090003" w:tentative="1">
      <w:start w:val="1"/>
      <w:numFmt w:val="bullet"/>
      <w:lvlText w:val="o"/>
      <w:lvlJc w:val="left"/>
      <w:pPr>
        <w:ind w:left="1864" w:hanging="360"/>
      </w:pPr>
      <w:rPr>
        <w:rFonts w:hint="default" w:ascii="Courier New" w:hAnsi="Courier New"/>
      </w:rPr>
    </w:lvl>
    <w:lvl w:ilvl="2" w:tplc="08090005" w:tentative="1">
      <w:start w:val="1"/>
      <w:numFmt w:val="bullet"/>
      <w:lvlText w:val=""/>
      <w:lvlJc w:val="left"/>
      <w:pPr>
        <w:ind w:left="2584" w:hanging="360"/>
      </w:pPr>
      <w:rPr>
        <w:rFonts w:hint="default" w:ascii="Wingdings" w:hAnsi="Wingdings"/>
      </w:rPr>
    </w:lvl>
    <w:lvl w:ilvl="3" w:tplc="08090001" w:tentative="1">
      <w:start w:val="1"/>
      <w:numFmt w:val="bullet"/>
      <w:lvlText w:val=""/>
      <w:lvlJc w:val="left"/>
      <w:pPr>
        <w:ind w:left="3304" w:hanging="360"/>
      </w:pPr>
      <w:rPr>
        <w:rFonts w:hint="default" w:ascii="Symbol" w:hAnsi="Symbol"/>
      </w:rPr>
    </w:lvl>
    <w:lvl w:ilvl="4" w:tplc="08090003" w:tentative="1">
      <w:start w:val="1"/>
      <w:numFmt w:val="bullet"/>
      <w:lvlText w:val="o"/>
      <w:lvlJc w:val="left"/>
      <w:pPr>
        <w:ind w:left="4024" w:hanging="360"/>
      </w:pPr>
      <w:rPr>
        <w:rFonts w:hint="default" w:ascii="Courier New" w:hAnsi="Courier New"/>
      </w:rPr>
    </w:lvl>
    <w:lvl w:ilvl="5" w:tplc="08090005" w:tentative="1">
      <w:start w:val="1"/>
      <w:numFmt w:val="bullet"/>
      <w:lvlText w:val=""/>
      <w:lvlJc w:val="left"/>
      <w:pPr>
        <w:ind w:left="4744" w:hanging="360"/>
      </w:pPr>
      <w:rPr>
        <w:rFonts w:hint="default" w:ascii="Wingdings" w:hAnsi="Wingdings"/>
      </w:rPr>
    </w:lvl>
    <w:lvl w:ilvl="6" w:tplc="08090001" w:tentative="1">
      <w:start w:val="1"/>
      <w:numFmt w:val="bullet"/>
      <w:lvlText w:val=""/>
      <w:lvlJc w:val="left"/>
      <w:pPr>
        <w:ind w:left="5464" w:hanging="360"/>
      </w:pPr>
      <w:rPr>
        <w:rFonts w:hint="default" w:ascii="Symbol" w:hAnsi="Symbol"/>
      </w:rPr>
    </w:lvl>
    <w:lvl w:ilvl="7" w:tplc="08090003" w:tentative="1">
      <w:start w:val="1"/>
      <w:numFmt w:val="bullet"/>
      <w:lvlText w:val="o"/>
      <w:lvlJc w:val="left"/>
      <w:pPr>
        <w:ind w:left="6184" w:hanging="360"/>
      </w:pPr>
      <w:rPr>
        <w:rFonts w:hint="default" w:ascii="Courier New" w:hAnsi="Courier New"/>
      </w:rPr>
    </w:lvl>
    <w:lvl w:ilvl="8" w:tplc="08090005" w:tentative="1">
      <w:start w:val="1"/>
      <w:numFmt w:val="bullet"/>
      <w:lvlText w:val=""/>
      <w:lvlJc w:val="left"/>
      <w:pPr>
        <w:ind w:left="6904" w:hanging="360"/>
      </w:pPr>
      <w:rPr>
        <w:rFonts w:hint="default" w:ascii="Wingdings" w:hAnsi="Wingdings"/>
      </w:rPr>
    </w:lvl>
  </w:abstractNum>
  <w:abstractNum w:abstractNumId="11" w15:restartNumberingAfterBreak="0">
    <w:nsid w:val="2AAB23BC"/>
    <w:multiLevelType w:val="hybridMultilevel"/>
    <w:tmpl w:val="511610B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B495830"/>
    <w:multiLevelType w:val="hybridMultilevel"/>
    <w:tmpl w:val="F47CE3D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C45159A"/>
    <w:multiLevelType w:val="hybridMultilevel"/>
    <w:tmpl w:val="3EF258C2"/>
    <w:lvl w:ilvl="0" w:tplc="08090003">
      <w:start w:val="1"/>
      <w:numFmt w:val="bullet"/>
      <w:lvlText w:val="o"/>
      <w:lvlJc w:val="left"/>
      <w:pPr>
        <w:ind w:left="1080" w:hanging="360"/>
      </w:pPr>
      <w:rPr>
        <w:rFonts w:hint="default" w:ascii="Courier New" w:hAnsi="Courier New"/>
      </w:rPr>
    </w:lvl>
    <w:lvl w:ilvl="1" w:tplc="08090003" w:tentative="1">
      <w:start w:val="1"/>
      <w:numFmt w:val="bullet"/>
      <w:lvlText w:val="o"/>
      <w:lvlJc w:val="left"/>
      <w:pPr>
        <w:ind w:left="1800" w:hanging="360"/>
      </w:pPr>
      <w:rPr>
        <w:rFonts w:hint="default" w:ascii="Courier New" w:hAnsi="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2D0A05A8"/>
    <w:multiLevelType w:val="hybridMultilevel"/>
    <w:tmpl w:val="CAF49B36"/>
    <w:lvl w:ilvl="0" w:tplc="08090003">
      <w:start w:val="1"/>
      <w:numFmt w:val="bullet"/>
      <w:lvlText w:val="o"/>
      <w:lvlJc w:val="left"/>
      <w:pPr>
        <w:tabs>
          <w:tab w:val="num" w:pos="1080"/>
        </w:tabs>
        <w:ind w:left="1080" w:hanging="360"/>
      </w:pPr>
      <w:rPr>
        <w:rFonts w:hint="default" w:ascii="Courier New" w:hAnsi="Courier New"/>
      </w:rPr>
    </w:lvl>
    <w:lvl w:ilvl="1" w:tplc="08090003">
      <w:start w:val="1"/>
      <w:numFmt w:val="bullet"/>
      <w:lvlText w:val="o"/>
      <w:lvlJc w:val="left"/>
      <w:pPr>
        <w:tabs>
          <w:tab w:val="num" w:pos="2160"/>
        </w:tabs>
        <w:ind w:left="2160" w:hanging="360"/>
      </w:pPr>
      <w:rPr>
        <w:rFonts w:hint="default" w:ascii="Courier New" w:hAnsi="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15" w15:restartNumberingAfterBreak="0">
    <w:nsid w:val="2F395631"/>
    <w:multiLevelType w:val="hybridMultilevel"/>
    <w:tmpl w:val="C4F21D44"/>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1">
      <w:start w:val="1"/>
      <w:numFmt w:val="bullet"/>
      <w:lvlText w:val=""/>
      <w:lvlJc w:val="left"/>
      <w:pPr>
        <w:tabs>
          <w:tab w:val="num" w:pos="2160"/>
        </w:tabs>
        <w:ind w:left="2160" w:hanging="360"/>
      </w:pPr>
      <w:rPr>
        <w:rFonts w:hint="default" w:ascii="Symbol" w:hAnsi="Symbol"/>
      </w:rPr>
    </w:lvl>
    <w:lvl w:ilvl="3" w:tplc="0809000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2603DC8"/>
    <w:multiLevelType w:val="hybridMultilevel"/>
    <w:tmpl w:val="CEF635C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40D1DDB"/>
    <w:multiLevelType w:val="hybridMultilevel"/>
    <w:tmpl w:val="A3BCFCFA"/>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1">
      <w:start w:val="1"/>
      <w:numFmt w:val="bullet"/>
      <w:lvlText w:val=""/>
      <w:lvlJc w:val="left"/>
      <w:pPr>
        <w:tabs>
          <w:tab w:val="num" w:pos="2160"/>
        </w:tabs>
        <w:ind w:left="2160" w:hanging="360"/>
      </w:pPr>
      <w:rPr>
        <w:rFonts w:hint="default" w:ascii="Symbol" w:hAnsi="Symbol"/>
      </w:rPr>
    </w:lvl>
    <w:lvl w:ilvl="3" w:tplc="0809000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35941D98"/>
    <w:multiLevelType w:val="hybridMultilevel"/>
    <w:tmpl w:val="2F9A84F0"/>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B8F2327"/>
    <w:multiLevelType w:val="hybridMultilevel"/>
    <w:tmpl w:val="3A58C09C"/>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1">
      <w:start w:val="1"/>
      <w:numFmt w:val="bullet"/>
      <w:lvlText w:val=""/>
      <w:lvlJc w:val="left"/>
      <w:pPr>
        <w:tabs>
          <w:tab w:val="num" w:pos="2160"/>
        </w:tabs>
        <w:ind w:left="2160" w:hanging="360"/>
      </w:pPr>
      <w:rPr>
        <w:rFonts w:hint="default" w:ascii="Symbol" w:hAnsi="Symbol"/>
      </w:rPr>
    </w:lvl>
    <w:lvl w:ilvl="3" w:tplc="0809000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3BD80E24"/>
    <w:multiLevelType w:val="hybridMultilevel"/>
    <w:tmpl w:val="9C8C21E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40AA7173"/>
    <w:multiLevelType w:val="hybridMultilevel"/>
    <w:tmpl w:val="157CA4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20F04AB"/>
    <w:multiLevelType w:val="hybridMultilevel"/>
    <w:tmpl w:val="966894F0"/>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rPr>
    </w:lvl>
    <w:lvl w:ilvl="8" w:tplc="08090005" w:tentative="1">
      <w:start w:val="1"/>
      <w:numFmt w:val="bullet"/>
      <w:lvlText w:val=""/>
      <w:lvlJc w:val="left"/>
      <w:pPr>
        <w:ind w:left="7560" w:hanging="360"/>
      </w:pPr>
      <w:rPr>
        <w:rFonts w:hint="default" w:ascii="Wingdings" w:hAnsi="Wingdings"/>
      </w:rPr>
    </w:lvl>
  </w:abstractNum>
  <w:abstractNum w:abstractNumId="23" w15:restartNumberingAfterBreak="0">
    <w:nsid w:val="42B84B1B"/>
    <w:multiLevelType w:val="hybridMultilevel"/>
    <w:tmpl w:val="7B7844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2C135C8"/>
    <w:multiLevelType w:val="hybridMultilevel"/>
    <w:tmpl w:val="5EA8CD3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45836B38"/>
    <w:multiLevelType w:val="hybridMultilevel"/>
    <w:tmpl w:val="32A2E82E"/>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8090001">
      <w:start w:val="1"/>
      <w:numFmt w:val="bullet"/>
      <w:lvlText w:val=""/>
      <w:lvlJc w:val="left"/>
      <w:pPr>
        <w:tabs>
          <w:tab w:val="num" w:pos="4320"/>
        </w:tabs>
        <w:ind w:left="4320" w:hanging="360"/>
      </w:pPr>
      <w:rPr>
        <w:rFonts w:hint="default" w:ascii="Symbol" w:hAnsi="Symbol"/>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468C3175"/>
    <w:multiLevelType w:val="hybridMultilevel"/>
    <w:tmpl w:val="0B620F64"/>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4BA07C25"/>
    <w:multiLevelType w:val="hybridMultilevel"/>
    <w:tmpl w:val="F6F0208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4C0C3A23"/>
    <w:multiLevelType w:val="hybridMultilevel"/>
    <w:tmpl w:val="8CD66988"/>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1770637"/>
    <w:multiLevelType w:val="hybridMultilevel"/>
    <w:tmpl w:val="1C82306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533137CC"/>
    <w:multiLevelType w:val="multilevel"/>
    <w:tmpl w:val="A192FD1C"/>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54A330F5"/>
    <w:multiLevelType w:val="hybridMultilevel"/>
    <w:tmpl w:val="E116953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558B6E0F"/>
    <w:multiLevelType w:val="hybridMultilevel"/>
    <w:tmpl w:val="2312AC7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879711B"/>
    <w:multiLevelType w:val="multilevel"/>
    <w:tmpl w:val="E466A916"/>
    <w:lvl w:ilvl="0" w:tplc="08090001">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5B824111"/>
    <w:multiLevelType w:val="hybridMultilevel"/>
    <w:tmpl w:val="CEC03F3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62150458"/>
    <w:multiLevelType w:val="hybridMultilevel"/>
    <w:tmpl w:val="B812FE7C"/>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64FA0E8A"/>
    <w:multiLevelType w:val="hybridMultilevel"/>
    <w:tmpl w:val="8892B474"/>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65A66AB5"/>
    <w:multiLevelType w:val="hybridMultilevel"/>
    <w:tmpl w:val="DFF44DF2"/>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6998498E"/>
    <w:multiLevelType w:val="hybridMultilevel"/>
    <w:tmpl w:val="3FCA7856"/>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2160"/>
        </w:tabs>
        <w:ind w:left="2160" w:hanging="360"/>
      </w:pPr>
      <w:rPr>
        <w:rFonts w:hint="default" w:ascii="Courier New" w:hAnsi="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39" w15:restartNumberingAfterBreak="0">
    <w:nsid w:val="6A9F24DE"/>
    <w:multiLevelType w:val="hybridMultilevel"/>
    <w:tmpl w:val="974478F4"/>
    <w:lvl w:ilvl="0" w:tplc="B956AAE8">
      <w:start w:val="1"/>
      <w:numFmt w:val="bullet"/>
      <w:lvlText w:val=""/>
      <w:lvlJc w:val="left"/>
      <w:pPr>
        <w:tabs>
          <w:tab w:val="num" w:pos="720"/>
        </w:tabs>
        <w:ind w:left="720" w:hanging="363"/>
      </w:pPr>
      <w:rPr>
        <w:rFonts w:hint="default" w:ascii="Symbol" w:hAnsi="Symbol"/>
      </w:rPr>
    </w:lvl>
    <w:lvl w:ilvl="1" w:tplc="7020DCFC">
      <w:start w:val="1"/>
      <w:numFmt w:val="bullet"/>
      <w:lvlText w:val=""/>
      <w:lvlJc w:val="left"/>
      <w:pPr>
        <w:tabs>
          <w:tab w:val="num" w:pos="1443"/>
        </w:tabs>
        <w:ind w:left="1443" w:hanging="363"/>
      </w:pPr>
      <w:rPr>
        <w:rFonts w:hint="default" w:ascii="Symbol" w:hAnsi="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78B631C1"/>
    <w:multiLevelType w:val="hybridMultilevel"/>
    <w:tmpl w:val="732A991E"/>
    <w:lvl w:ilvl="0" w:tplc="6E042622">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41" w15:restartNumberingAfterBreak="0">
    <w:nsid w:val="78C60A89"/>
    <w:multiLevelType w:val="hybridMultilevel"/>
    <w:tmpl w:val="289AEA0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79103B54"/>
    <w:multiLevelType w:val="hybridMultilevel"/>
    <w:tmpl w:val="B512115E"/>
    <w:lvl w:ilvl="0" w:tplc="08090001">
      <w:start w:val="1"/>
      <w:numFmt w:val="bullet"/>
      <w:lvlText w:val=""/>
      <w:lvlJc w:val="left"/>
      <w:pPr>
        <w:tabs>
          <w:tab w:val="num" w:pos="360"/>
        </w:tabs>
        <w:ind w:left="36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3" w15:restartNumberingAfterBreak="0">
    <w:nsid w:val="7CF760D4"/>
    <w:multiLevelType w:val="hybridMultilevel"/>
    <w:tmpl w:val="D6EC9244"/>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4" w15:restartNumberingAfterBreak="0">
    <w:nsid w:val="7D667BC7"/>
    <w:multiLevelType w:val="hybridMultilevel"/>
    <w:tmpl w:val="A672CF5E"/>
    <w:lvl w:ilvl="0" w:tplc="08090003">
      <w:start w:val="1"/>
      <w:numFmt w:val="bullet"/>
      <w:lvlText w:val="o"/>
      <w:lvlJc w:val="left"/>
      <w:pPr>
        <w:tabs>
          <w:tab w:val="num" w:pos="1080"/>
        </w:tabs>
        <w:ind w:left="1080" w:hanging="360"/>
      </w:pPr>
      <w:rPr>
        <w:rFonts w:hint="default" w:ascii="Courier New" w:hAnsi="Courier New"/>
      </w:rPr>
    </w:lvl>
    <w:lvl w:ilvl="1" w:tplc="08090005">
      <w:start w:val="1"/>
      <w:numFmt w:val="bullet"/>
      <w:lvlText w:val=""/>
      <w:lvlJc w:val="left"/>
      <w:pPr>
        <w:tabs>
          <w:tab w:val="num" w:pos="2160"/>
        </w:tabs>
        <w:ind w:left="2160" w:hanging="360"/>
      </w:pPr>
      <w:rPr>
        <w:rFonts w:hint="default" w:ascii="Wingdings" w:hAnsi="Wingdings"/>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rPr>
    </w:lvl>
    <w:lvl w:ilvl="8" w:tplc="08090005" w:tentative="1">
      <w:start w:val="1"/>
      <w:numFmt w:val="bullet"/>
      <w:lvlText w:val=""/>
      <w:lvlJc w:val="left"/>
      <w:pPr>
        <w:tabs>
          <w:tab w:val="num" w:pos="7200"/>
        </w:tabs>
        <w:ind w:left="7200" w:hanging="360"/>
      </w:pPr>
      <w:rPr>
        <w:rFonts w:hint="default" w:ascii="Wingdings" w:hAnsi="Wingdings"/>
      </w:rPr>
    </w:lvl>
  </w:abstractNum>
  <w:num w:numId="1">
    <w:abstractNumId w:val="8"/>
  </w:num>
  <w:num w:numId="2">
    <w:abstractNumId w:val="39"/>
  </w:num>
  <w:num w:numId="3">
    <w:abstractNumId w:val="33"/>
  </w:num>
  <w:num w:numId="4">
    <w:abstractNumId w:val="7"/>
  </w:num>
  <w:num w:numId="5">
    <w:abstractNumId w:val="4"/>
  </w:num>
  <w:num w:numId="6">
    <w:abstractNumId w:val="38"/>
  </w:num>
  <w:num w:numId="7">
    <w:abstractNumId w:val="40"/>
  </w:num>
  <w:num w:numId="8">
    <w:abstractNumId w:val="14"/>
  </w:num>
  <w:num w:numId="9">
    <w:abstractNumId w:val="30"/>
  </w:num>
  <w:num w:numId="10">
    <w:abstractNumId w:val="36"/>
  </w:num>
  <w:num w:numId="11">
    <w:abstractNumId w:val="16"/>
  </w:num>
  <w:num w:numId="12">
    <w:abstractNumId w:val="5"/>
  </w:num>
  <w:num w:numId="13">
    <w:abstractNumId w:val="26"/>
  </w:num>
  <w:num w:numId="14">
    <w:abstractNumId w:val="27"/>
  </w:num>
  <w:num w:numId="15">
    <w:abstractNumId w:val="20"/>
  </w:num>
  <w:num w:numId="16">
    <w:abstractNumId w:val="37"/>
  </w:num>
  <w:num w:numId="17">
    <w:abstractNumId w:val="25"/>
  </w:num>
  <w:num w:numId="18">
    <w:abstractNumId w:val="41"/>
  </w:num>
  <w:num w:numId="19">
    <w:abstractNumId w:val="28"/>
  </w:num>
  <w:num w:numId="20">
    <w:abstractNumId w:val="43"/>
  </w:num>
  <w:num w:numId="21">
    <w:abstractNumId w:val="24"/>
  </w:num>
  <w:num w:numId="22">
    <w:abstractNumId w:val="35"/>
  </w:num>
  <w:num w:numId="23">
    <w:abstractNumId w:val="11"/>
  </w:num>
  <w:num w:numId="24">
    <w:abstractNumId w:val="12"/>
  </w:num>
  <w:num w:numId="25">
    <w:abstractNumId w:val="18"/>
  </w:num>
  <w:num w:numId="26">
    <w:abstractNumId w:val="19"/>
  </w:num>
  <w:num w:numId="27">
    <w:abstractNumId w:val="17"/>
  </w:num>
  <w:num w:numId="28">
    <w:abstractNumId w:val="15"/>
  </w:num>
  <w:num w:numId="29">
    <w:abstractNumId w:val="3"/>
  </w:num>
  <w:num w:numId="30">
    <w:abstractNumId w:val="1"/>
  </w:num>
  <w:num w:numId="31">
    <w:abstractNumId w:val="31"/>
  </w:num>
  <w:num w:numId="32">
    <w:abstractNumId w:val="34"/>
  </w:num>
  <w:num w:numId="33">
    <w:abstractNumId w:val="2"/>
  </w:num>
  <w:num w:numId="34">
    <w:abstractNumId w:val="9"/>
  </w:num>
  <w:num w:numId="35">
    <w:abstractNumId w:val="10"/>
  </w:num>
  <w:num w:numId="36">
    <w:abstractNumId w:val="22"/>
  </w:num>
  <w:num w:numId="37">
    <w:abstractNumId w:val="21"/>
  </w:num>
  <w:num w:numId="38">
    <w:abstractNumId w:val="29"/>
  </w:num>
  <w:num w:numId="39">
    <w:abstractNumId w:val="44"/>
  </w:num>
  <w:num w:numId="40">
    <w:abstractNumId w:val="6"/>
  </w:num>
  <w:num w:numId="41">
    <w:abstractNumId w:val="42"/>
  </w:num>
  <w:num w:numId="42">
    <w:abstractNumId w:val="0"/>
  </w:num>
  <w:num w:numId="43">
    <w:abstractNumId w:val="32"/>
  </w:num>
  <w:num w:numId="44">
    <w:abstractNumId w:val="13"/>
  </w:num>
  <w:num w:numId="45">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27"/>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1A60"/>
    <w:rsid w:val="0000354C"/>
    <w:rsid w:val="00007FD2"/>
    <w:rsid w:val="00011496"/>
    <w:rsid w:val="000138A5"/>
    <w:rsid w:val="000155F3"/>
    <w:rsid w:val="00021F39"/>
    <w:rsid w:val="000305A9"/>
    <w:rsid w:val="00031BD6"/>
    <w:rsid w:val="000369ED"/>
    <w:rsid w:val="00037261"/>
    <w:rsid w:val="000442D5"/>
    <w:rsid w:val="00044786"/>
    <w:rsid w:val="0004565F"/>
    <w:rsid w:val="00047798"/>
    <w:rsid w:val="00055A3D"/>
    <w:rsid w:val="00062FFD"/>
    <w:rsid w:val="000717D6"/>
    <w:rsid w:val="00071C7E"/>
    <w:rsid w:val="00073963"/>
    <w:rsid w:val="000739BD"/>
    <w:rsid w:val="0007703B"/>
    <w:rsid w:val="000825EC"/>
    <w:rsid w:val="00085DF2"/>
    <w:rsid w:val="00093020"/>
    <w:rsid w:val="00095129"/>
    <w:rsid w:val="000A45EF"/>
    <w:rsid w:val="000A5D24"/>
    <w:rsid w:val="000A5E50"/>
    <w:rsid w:val="000A6C11"/>
    <w:rsid w:val="000B25AE"/>
    <w:rsid w:val="000C2F2C"/>
    <w:rsid w:val="000C3529"/>
    <w:rsid w:val="000C63EC"/>
    <w:rsid w:val="000E015E"/>
    <w:rsid w:val="000E6317"/>
    <w:rsid w:val="000E6A4A"/>
    <w:rsid w:val="000E7AC6"/>
    <w:rsid w:val="000F1951"/>
    <w:rsid w:val="000F458E"/>
    <w:rsid w:val="000F765A"/>
    <w:rsid w:val="001016C2"/>
    <w:rsid w:val="0010353F"/>
    <w:rsid w:val="0010790B"/>
    <w:rsid w:val="001103D6"/>
    <w:rsid w:val="001122AD"/>
    <w:rsid w:val="00114369"/>
    <w:rsid w:val="00115839"/>
    <w:rsid w:val="0011599F"/>
    <w:rsid w:val="001177A7"/>
    <w:rsid w:val="0012313B"/>
    <w:rsid w:val="001250BC"/>
    <w:rsid w:val="0013053C"/>
    <w:rsid w:val="00130F7D"/>
    <w:rsid w:val="00137E58"/>
    <w:rsid w:val="00151606"/>
    <w:rsid w:val="0015167E"/>
    <w:rsid w:val="00151794"/>
    <w:rsid w:val="001553F6"/>
    <w:rsid w:val="00156C06"/>
    <w:rsid w:val="001578C2"/>
    <w:rsid w:val="00157D0E"/>
    <w:rsid w:val="001612B2"/>
    <w:rsid w:val="0016229E"/>
    <w:rsid w:val="00162D3B"/>
    <w:rsid w:val="00176E95"/>
    <w:rsid w:val="001801FA"/>
    <w:rsid w:val="001816CC"/>
    <w:rsid w:val="001840E5"/>
    <w:rsid w:val="00184195"/>
    <w:rsid w:val="00184478"/>
    <w:rsid w:val="00185341"/>
    <w:rsid w:val="001919A5"/>
    <w:rsid w:val="00192399"/>
    <w:rsid w:val="001944FC"/>
    <w:rsid w:val="00197D4E"/>
    <w:rsid w:val="001A0503"/>
    <w:rsid w:val="001A1376"/>
    <w:rsid w:val="001A1B51"/>
    <w:rsid w:val="001A7853"/>
    <w:rsid w:val="001B45F6"/>
    <w:rsid w:val="001C6418"/>
    <w:rsid w:val="001D151F"/>
    <w:rsid w:val="001D27C9"/>
    <w:rsid w:val="001D3792"/>
    <w:rsid w:val="001D56EE"/>
    <w:rsid w:val="001D56F8"/>
    <w:rsid w:val="001E0D8C"/>
    <w:rsid w:val="001E1357"/>
    <w:rsid w:val="001E1B98"/>
    <w:rsid w:val="001E1FBC"/>
    <w:rsid w:val="001F0AA5"/>
    <w:rsid w:val="001F321F"/>
    <w:rsid w:val="001F7A57"/>
    <w:rsid w:val="00212D2B"/>
    <w:rsid w:val="00216336"/>
    <w:rsid w:val="00222210"/>
    <w:rsid w:val="00222851"/>
    <w:rsid w:val="002274E9"/>
    <w:rsid w:val="00237964"/>
    <w:rsid w:val="0024681D"/>
    <w:rsid w:val="002516D3"/>
    <w:rsid w:val="0025442E"/>
    <w:rsid w:val="00264B84"/>
    <w:rsid w:val="002747BB"/>
    <w:rsid w:val="00285E6D"/>
    <w:rsid w:val="00286F39"/>
    <w:rsid w:val="0028796E"/>
    <w:rsid w:val="00292992"/>
    <w:rsid w:val="002948E5"/>
    <w:rsid w:val="00296AEE"/>
    <w:rsid w:val="002A1245"/>
    <w:rsid w:val="002A1AE3"/>
    <w:rsid w:val="002A4C17"/>
    <w:rsid w:val="002A6F2A"/>
    <w:rsid w:val="002A6F90"/>
    <w:rsid w:val="002B0349"/>
    <w:rsid w:val="002B3EEF"/>
    <w:rsid w:val="002B42A9"/>
    <w:rsid w:val="002C004A"/>
    <w:rsid w:val="002C0937"/>
    <w:rsid w:val="002C3876"/>
    <w:rsid w:val="002C4C67"/>
    <w:rsid w:val="002C589C"/>
    <w:rsid w:val="002D453E"/>
    <w:rsid w:val="002F29AC"/>
    <w:rsid w:val="002F6188"/>
    <w:rsid w:val="003037C8"/>
    <w:rsid w:val="00303F90"/>
    <w:rsid w:val="0030536A"/>
    <w:rsid w:val="003053D5"/>
    <w:rsid w:val="00305598"/>
    <w:rsid w:val="003169CA"/>
    <w:rsid w:val="003214D2"/>
    <w:rsid w:val="003270E9"/>
    <w:rsid w:val="00327B47"/>
    <w:rsid w:val="00332F55"/>
    <w:rsid w:val="003351CC"/>
    <w:rsid w:val="00335FCE"/>
    <w:rsid w:val="00345BA2"/>
    <w:rsid w:val="00345F3C"/>
    <w:rsid w:val="003460AB"/>
    <w:rsid w:val="00352160"/>
    <w:rsid w:val="0035319F"/>
    <w:rsid w:val="003632E8"/>
    <w:rsid w:val="00366564"/>
    <w:rsid w:val="00366EC8"/>
    <w:rsid w:val="00373140"/>
    <w:rsid w:val="00375489"/>
    <w:rsid w:val="00375976"/>
    <w:rsid w:val="00375B11"/>
    <w:rsid w:val="003761A4"/>
    <w:rsid w:val="00382D5C"/>
    <w:rsid w:val="0039049D"/>
    <w:rsid w:val="00391BD1"/>
    <w:rsid w:val="00392A07"/>
    <w:rsid w:val="00393623"/>
    <w:rsid w:val="0039440B"/>
    <w:rsid w:val="003A5BB8"/>
    <w:rsid w:val="003B234D"/>
    <w:rsid w:val="003B2E78"/>
    <w:rsid w:val="003B5496"/>
    <w:rsid w:val="003B60B4"/>
    <w:rsid w:val="003C3D2F"/>
    <w:rsid w:val="003D0065"/>
    <w:rsid w:val="003D6BE1"/>
    <w:rsid w:val="003E0269"/>
    <w:rsid w:val="003E3F6E"/>
    <w:rsid w:val="0040387D"/>
    <w:rsid w:val="00403B20"/>
    <w:rsid w:val="00410F1F"/>
    <w:rsid w:val="004146B8"/>
    <w:rsid w:val="004155ED"/>
    <w:rsid w:val="004172AE"/>
    <w:rsid w:val="00420684"/>
    <w:rsid w:val="00421DF4"/>
    <w:rsid w:val="004229CE"/>
    <w:rsid w:val="00423D46"/>
    <w:rsid w:val="0042424C"/>
    <w:rsid w:val="00425000"/>
    <w:rsid w:val="004271B9"/>
    <w:rsid w:val="00427652"/>
    <w:rsid w:val="0043389A"/>
    <w:rsid w:val="00435247"/>
    <w:rsid w:val="004369D4"/>
    <w:rsid w:val="00440621"/>
    <w:rsid w:val="00441561"/>
    <w:rsid w:val="004434AD"/>
    <w:rsid w:val="0044688C"/>
    <w:rsid w:val="004516A6"/>
    <w:rsid w:val="00452B49"/>
    <w:rsid w:val="00453CE3"/>
    <w:rsid w:val="00453FDB"/>
    <w:rsid w:val="004546DA"/>
    <w:rsid w:val="00471680"/>
    <w:rsid w:val="0047214A"/>
    <w:rsid w:val="00473874"/>
    <w:rsid w:val="0047569F"/>
    <w:rsid w:val="00480A21"/>
    <w:rsid w:val="00482A8B"/>
    <w:rsid w:val="00484D78"/>
    <w:rsid w:val="00491195"/>
    <w:rsid w:val="00495B82"/>
    <w:rsid w:val="004966B6"/>
    <w:rsid w:val="004A1939"/>
    <w:rsid w:val="004A4A7E"/>
    <w:rsid w:val="004A75D9"/>
    <w:rsid w:val="004A76BF"/>
    <w:rsid w:val="004B3D22"/>
    <w:rsid w:val="004B3D5C"/>
    <w:rsid w:val="004C01B6"/>
    <w:rsid w:val="004C691E"/>
    <w:rsid w:val="004C71EE"/>
    <w:rsid w:val="004D050A"/>
    <w:rsid w:val="004D3506"/>
    <w:rsid w:val="004D351A"/>
    <w:rsid w:val="004D3706"/>
    <w:rsid w:val="004D3936"/>
    <w:rsid w:val="004D6B4C"/>
    <w:rsid w:val="004E1877"/>
    <w:rsid w:val="004E2671"/>
    <w:rsid w:val="004E2D54"/>
    <w:rsid w:val="004E4D6A"/>
    <w:rsid w:val="004E4EE3"/>
    <w:rsid w:val="004E7F1B"/>
    <w:rsid w:val="004F03C6"/>
    <w:rsid w:val="004F3E5E"/>
    <w:rsid w:val="004F459F"/>
    <w:rsid w:val="00500432"/>
    <w:rsid w:val="00500829"/>
    <w:rsid w:val="00503090"/>
    <w:rsid w:val="005114AD"/>
    <w:rsid w:val="00514FD6"/>
    <w:rsid w:val="0051651C"/>
    <w:rsid w:val="00525B8A"/>
    <w:rsid w:val="005269A4"/>
    <w:rsid w:val="00527EAC"/>
    <w:rsid w:val="00531FC9"/>
    <w:rsid w:val="00532B20"/>
    <w:rsid w:val="00534CB9"/>
    <w:rsid w:val="00536639"/>
    <w:rsid w:val="0053704A"/>
    <w:rsid w:val="005410A3"/>
    <w:rsid w:val="00542628"/>
    <w:rsid w:val="00545CE2"/>
    <w:rsid w:val="0054648F"/>
    <w:rsid w:val="005521B6"/>
    <w:rsid w:val="00554D94"/>
    <w:rsid w:val="00554DFD"/>
    <w:rsid w:val="00555B99"/>
    <w:rsid w:val="00561524"/>
    <w:rsid w:val="00563274"/>
    <w:rsid w:val="00563343"/>
    <w:rsid w:val="0056690E"/>
    <w:rsid w:val="00567411"/>
    <w:rsid w:val="005712BE"/>
    <w:rsid w:val="00573BC3"/>
    <w:rsid w:val="00574134"/>
    <w:rsid w:val="00580A2D"/>
    <w:rsid w:val="00580C02"/>
    <w:rsid w:val="00581470"/>
    <w:rsid w:val="0058542C"/>
    <w:rsid w:val="00585FB0"/>
    <w:rsid w:val="005936E9"/>
    <w:rsid w:val="00594338"/>
    <w:rsid w:val="005949A0"/>
    <w:rsid w:val="005952CE"/>
    <w:rsid w:val="00595D6A"/>
    <w:rsid w:val="005A4F9B"/>
    <w:rsid w:val="005B1D0E"/>
    <w:rsid w:val="005B2607"/>
    <w:rsid w:val="005B4E06"/>
    <w:rsid w:val="005B6315"/>
    <w:rsid w:val="005C05CE"/>
    <w:rsid w:val="005C486D"/>
    <w:rsid w:val="005C62E1"/>
    <w:rsid w:val="005D04D2"/>
    <w:rsid w:val="005D1712"/>
    <w:rsid w:val="005D33E7"/>
    <w:rsid w:val="005D4811"/>
    <w:rsid w:val="005D548A"/>
    <w:rsid w:val="005D5882"/>
    <w:rsid w:val="005D67D4"/>
    <w:rsid w:val="005E0382"/>
    <w:rsid w:val="005E47AD"/>
    <w:rsid w:val="005F2360"/>
    <w:rsid w:val="005F2C57"/>
    <w:rsid w:val="00603786"/>
    <w:rsid w:val="006073B8"/>
    <w:rsid w:val="00610B2B"/>
    <w:rsid w:val="006131AD"/>
    <w:rsid w:val="0061709B"/>
    <w:rsid w:val="0062141C"/>
    <w:rsid w:val="006279E7"/>
    <w:rsid w:val="006329EF"/>
    <w:rsid w:val="006444EC"/>
    <w:rsid w:val="00645744"/>
    <w:rsid w:val="00651836"/>
    <w:rsid w:val="0065259B"/>
    <w:rsid w:val="00653947"/>
    <w:rsid w:val="0065497F"/>
    <w:rsid w:val="006578C1"/>
    <w:rsid w:val="0066026E"/>
    <w:rsid w:val="00665966"/>
    <w:rsid w:val="006674E1"/>
    <w:rsid w:val="00672900"/>
    <w:rsid w:val="0067355D"/>
    <w:rsid w:val="00681977"/>
    <w:rsid w:val="00681EC6"/>
    <w:rsid w:val="006821F4"/>
    <w:rsid w:val="00684351"/>
    <w:rsid w:val="00692ED6"/>
    <w:rsid w:val="006938EC"/>
    <w:rsid w:val="0069655D"/>
    <w:rsid w:val="006A3FA6"/>
    <w:rsid w:val="006A5D74"/>
    <w:rsid w:val="006A6F6A"/>
    <w:rsid w:val="006B0416"/>
    <w:rsid w:val="006B1609"/>
    <w:rsid w:val="006B1893"/>
    <w:rsid w:val="006B7FFE"/>
    <w:rsid w:val="006C17EB"/>
    <w:rsid w:val="006C1B76"/>
    <w:rsid w:val="006C464E"/>
    <w:rsid w:val="006D0872"/>
    <w:rsid w:val="006D7979"/>
    <w:rsid w:val="006E27D4"/>
    <w:rsid w:val="006E3AFB"/>
    <w:rsid w:val="006E5E8E"/>
    <w:rsid w:val="006E6ED2"/>
    <w:rsid w:val="006F0338"/>
    <w:rsid w:val="006F067B"/>
    <w:rsid w:val="006F315A"/>
    <w:rsid w:val="006F4FEF"/>
    <w:rsid w:val="006F56B7"/>
    <w:rsid w:val="007002E0"/>
    <w:rsid w:val="007007F6"/>
    <w:rsid w:val="00702836"/>
    <w:rsid w:val="00710FB5"/>
    <w:rsid w:val="00712FD7"/>
    <w:rsid w:val="007137E2"/>
    <w:rsid w:val="00721D6B"/>
    <w:rsid w:val="0072218A"/>
    <w:rsid w:val="007225B5"/>
    <w:rsid w:val="0072294C"/>
    <w:rsid w:val="007244BD"/>
    <w:rsid w:val="00725118"/>
    <w:rsid w:val="00725B52"/>
    <w:rsid w:val="007268CF"/>
    <w:rsid w:val="00731A95"/>
    <w:rsid w:val="00732532"/>
    <w:rsid w:val="00733B63"/>
    <w:rsid w:val="007343C3"/>
    <w:rsid w:val="0073758F"/>
    <w:rsid w:val="00746A2C"/>
    <w:rsid w:val="0075330D"/>
    <w:rsid w:val="00756CC6"/>
    <w:rsid w:val="00757887"/>
    <w:rsid w:val="007620B2"/>
    <w:rsid w:val="00762FF4"/>
    <w:rsid w:val="00775C19"/>
    <w:rsid w:val="00776AA6"/>
    <w:rsid w:val="007773DF"/>
    <w:rsid w:val="007804AE"/>
    <w:rsid w:val="007804D0"/>
    <w:rsid w:val="007814AE"/>
    <w:rsid w:val="00784BBC"/>
    <w:rsid w:val="00790A8B"/>
    <w:rsid w:val="007912D2"/>
    <w:rsid w:val="007A1CD1"/>
    <w:rsid w:val="007A57B3"/>
    <w:rsid w:val="007B2762"/>
    <w:rsid w:val="007B3274"/>
    <w:rsid w:val="007B55D6"/>
    <w:rsid w:val="007B5E44"/>
    <w:rsid w:val="007B7204"/>
    <w:rsid w:val="007B7985"/>
    <w:rsid w:val="007C1018"/>
    <w:rsid w:val="007C1AF8"/>
    <w:rsid w:val="007C2161"/>
    <w:rsid w:val="007C3FC7"/>
    <w:rsid w:val="007C4BF3"/>
    <w:rsid w:val="007D45EE"/>
    <w:rsid w:val="007D5765"/>
    <w:rsid w:val="007D7032"/>
    <w:rsid w:val="007D7644"/>
    <w:rsid w:val="007E447B"/>
    <w:rsid w:val="007E4C14"/>
    <w:rsid w:val="007E5465"/>
    <w:rsid w:val="007E67AA"/>
    <w:rsid w:val="007E75E8"/>
    <w:rsid w:val="007F09D3"/>
    <w:rsid w:val="007F3E9A"/>
    <w:rsid w:val="007F6400"/>
    <w:rsid w:val="0080048B"/>
    <w:rsid w:val="00807868"/>
    <w:rsid w:val="00811C82"/>
    <w:rsid w:val="00811EA2"/>
    <w:rsid w:val="00814068"/>
    <w:rsid w:val="00815A78"/>
    <w:rsid w:val="008241DF"/>
    <w:rsid w:val="00826895"/>
    <w:rsid w:val="008306C0"/>
    <w:rsid w:val="00830845"/>
    <w:rsid w:val="00830A2A"/>
    <w:rsid w:val="00832BB1"/>
    <w:rsid w:val="008336DA"/>
    <w:rsid w:val="0084293C"/>
    <w:rsid w:val="008441EA"/>
    <w:rsid w:val="0085084D"/>
    <w:rsid w:val="00850CC2"/>
    <w:rsid w:val="00851DE6"/>
    <w:rsid w:val="00851DEC"/>
    <w:rsid w:val="00854ADF"/>
    <w:rsid w:val="00855025"/>
    <w:rsid w:val="00855090"/>
    <w:rsid w:val="00863941"/>
    <w:rsid w:val="00867497"/>
    <w:rsid w:val="00870776"/>
    <w:rsid w:val="00871083"/>
    <w:rsid w:val="00871528"/>
    <w:rsid w:val="0087345F"/>
    <w:rsid w:val="00874681"/>
    <w:rsid w:val="00876BCF"/>
    <w:rsid w:val="00886D27"/>
    <w:rsid w:val="008878C0"/>
    <w:rsid w:val="00891096"/>
    <w:rsid w:val="0089120B"/>
    <w:rsid w:val="00891E00"/>
    <w:rsid w:val="0089240B"/>
    <w:rsid w:val="00894E87"/>
    <w:rsid w:val="008951B8"/>
    <w:rsid w:val="00895A4C"/>
    <w:rsid w:val="00895F98"/>
    <w:rsid w:val="008A55E0"/>
    <w:rsid w:val="008A5900"/>
    <w:rsid w:val="008B059F"/>
    <w:rsid w:val="008B065D"/>
    <w:rsid w:val="008B0A5C"/>
    <w:rsid w:val="008B18FF"/>
    <w:rsid w:val="008B416E"/>
    <w:rsid w:val="008B64AB"/>
    <w:rsid w:val="008B6D34"/>
    <w:rsid w:val="008C1AEC"/>
    <w:rsid w:val="008C5E13"/>
    <w:rsid w:val="008D2662"/>
    <w:rsid w:val="008E4ABB"/>
    <w:rsid w:val="008E4BE7"/>
    <w:rsid w:val="008E67FE"/>
    <w:rsid w:val="008F0420"/>
    <w:rsid w:val="008F1772"/>
    <w:rsid w:val="008F315F"/>
    <w:rsid w:val="008F4130"/>
    <w:rsid w:val="008F4337"/>
    <w:rsid w:val="009039C5"/>
    <w:rsid w:val="00903B60"/>
    <w:rsid w:val="00905358"/>
    <w:rsid w:val="00911977"/>
    <w:rsid w:val="009174C1"/>
    <w:rsid w:val="0092506D"/>
    <w:rsid w:val="009304F1"/>
    <w:rsid w:val="009315D4"/>
    <w:rsid w:val="0093338A"/>
    <w:rsid w:val="00933579"/>
    <w:rsid w:val="00935BF1"/>
    <w:rsid w:val="009364FB"/>
    <w:rsid w:val="0094231F"/>
    <w:rsid w:val="00944A85"/>
    <w:rsid w:val="0094595D"/>
    <w:rsid w:val="00950960"/>
    <w:rsid w:val="00952366"/>
    <w:rsid w:val="00957019"/>
    <w:rsid w:val="00961477"/>
    <w:rsid w:val="009627B2"/>
    <w:rsid w:val="009659D6"/>
    <w:rsid w:val="009671B7"/>
    <w:rsid w:val="009674AA"/>
    <w:rsid w:val="00970886"/>
    <w:rsid w:val="009719B7"/>
    <w:rsid w:val="009749E7"/>
    <w:rsid w:val="00975784"/>
    <w:rsid w:val="00975D26"/>
    <w:rsid w:val="00976BE6"/>
    <w:rsid w:val="0098319B"/>
    <w:rsid w:val="0098476E"/>
    <w:rsid w:val="00984D99"/>
    <w:rsid w:val="00984DEF"/>
    <w:rsid w:val="0098609E"/>
    <w:rsid w:val="009A327D"/>
    <w:rsid w:val="009B09AA"/>
    <w:rsid w:val="009B0BE2"/>
    <w:rsid w:val="009B168D"/>
    <w:rsid w:val="009B22A1"/>
    <w:rsid w:val="009B4DCF"/>
    <w:rsid w:val="009B73FE"/>
    <w:rsid w:val="009C2097"/>
    <w:rsid w:val="009C20C9"/>
    <w:rsid w:val="009C3CE1"/>
    <w:rsid w:val="009C4257"/>
    <w:rsid w:val="009C7E29"/>
    <w:rsid w:val="009D07D2"/>
    <w:rsid w:val="009D2E5A"/>
    <w:rsid w:val="009D5372"/>
    <w:rsid w:val="009E13AC"/>
    <w:rsid w:val="009E3A83"/>
    <w:rsid w:val="009E7CFF"/>
    <w:rsid w:val="009F3F8C"/>
    <w:rsid w:val="009F4CFE"/>
    <w:rsid w:val="009F56C0"/>
    <w:rsid w:val="00A00987"/>
    <w:rsid w:val="00A03F62"/>
    <w:rsid w:val="00A05E55"/>
    <w:rsid w:val="00A07A8C"/>
    <w:rsid w:val="00A111C5"/>
    <w:rsid w:val="00A13FA7"/>
    <w:rsid w:val="00A156B2"/>
    <w:rsid w:val="00A15AFA"/>
    <w:rsid w:val="00A15C61"/>
    <w:rsid w:val="00A16A4F"/>
    <w:rsid w:val="00A16C3A"/>
    <w:rsid w:val="00A220BE"/>
    <w:rsid w:val="00A22F7E"/>
    <w:rsid w:val="00A2380B"/>
    <w:rsid w:val="00A244D7"/>
    <w:rsid w:val="00A257FC"/>
    <w:rsid w:val="00A2731A"/>
    <w:rsid w:val="00A30CA9"/>
    <w:rsid w:val="00A30D3A"/>
    <w:rsid w:val="00A312E2"/>
    <w:rsid w:val="00A3483C"/>
    <w:rsid w:val="00A35666"/>
    <w:rsid w:val="00A415AB"/>
    <w:rsid w:val="00A43C3D"/>
    <w:rsid w:val="00A46128"/>
    <w:rsid w:val="00A51023"/>
    <w:rsid w:val="00A524AB"/>
    <w:rsid w:val="00A54497"/>
    <w:rsid w:val="00A56336"/>
    <w:rsid w:val="00A563BD"/>
    <w:rsid w:val="00A56C62"/>
    <w:rsid w:val="00A62483"/>
    <w:rsid w:val="00A64262"/>
    <w:rsid w:val="00A65D92"/>
    <w:rsid w:val="00A70CA6"/>
    <w:rsid w:val="00A73792"/>
    <w:rsid w:val="00A74DDF"/>
    <w:rsid w:val="00A85004"/>
    <w:rsid w:val="00A857D8"/>
    <w:rsid w:val="00A86C47"/>
    <w:rsid w:val="00A87D9B"/>
    <w:rsid w:val="00A87EDB"/>
    <w:rsid w:val="00A92022"/>
    <w:rsid w:val="00A92625"/>
    <w:rsid w:val="00A94F8A"/>
    <w:rsid w:val="00AA1C00"/>
    <w:rsid w:val="00AA7662"/>
    <w:rsid w:val="00AB1948"/>
    <w:rsid w:val="00AB246F"/>
    <w:rsid w:val="00AB303C"/>
    <w:rsid w:val="00AB4E87"/>
    <w:rsid w:val="00AB76B7"/>
    <w:rsid w:val="00AC12B8"/>
    <w:rsid w:val="00AC253D"/>
    <w:rsid w:val="00AC2E15"/>
    <w:rsid w:val="00AC3E31"/>
    <w:rsid w:val="00AD06B6"/>
    <w:rsid w:val="00AD2AA7"/>
    <w:rsid w:val="00AD65B8"/>
    <w:rsid w:val="00AE61B5"/>
    <w:rsid w:val="00AF0DDB"/>
    <w:rsid w:val="00AF3972"/>
    <w:rsid w:val="00AF3EAC"/>
    <w:rsid w:val="00B03F42"/>
    <w:rsid w:val="00B0532E"/>
    <w:rsid w:val="00B06490"/>
    <w:rsid w:val="00B06A6F"/>
    <w:rsid w:val="00B07FC7"/>
    <w:rsid w:val="00B13008"/>
    <w:rsid w:val="00B13C23"/>
    <w:rsid w:val="00B15972"/>
    <w:rsid w:val="00B16BE8"/>
    <w:rsid w:val="00B21CF6"/>
    <w:rsid w:val="00B242B8"/>
    <w:rsid w:val="00B24BEE"/>
    <w:rsid w:val="00B26C00"/>
    <w:rsid w:val="00B2757F"/>
    <w:rsid w:val="00B349A2"/>
    <w:rsid w:val="00B3746B"/>
    <w:rsid w:val="00B4113C"/>
    <w:rsid w:val="00B419F5"/>
    <w:rsid w:val="00B44FE9"/>
    <w:rsid w:val="00B474CE"/>
    <w:rsid w:val="00B51AB2"/>
    <w:rsid w:val="00B5471F"/>
    <w:rsid w:val="00B5636F"/>
    <w:rsid w:val="00B56916"/>
    <w:rsid w:val="00B57AD4"/>
    <w:rsid w:val="00B6366A"/>
    <w:rsid w:val="00B64B25"/>
    <w:rsid w:val="00B71677"/>
    <w:rsid w:val="00B716AB"/>
    <w:rsid w:val="00B71E1D"/>
    <w:rsid w:val="00B73748"/>
    <w:rsid w:val="00B73D07"/>
    <w:rsid w:val="00B75BA1"/>
    <w:rsid w:val="00B8006D"/>
    <w:rsid w:val="00B81BD6"/>
    <w:rsid w:val="00B84E67"/>
    <w:rsid w:val="00B91D72"/>
    <w:rsid w:val="00BA4EEB"/>
    <w:rsid w:val="00BA51B8"/>
    <w:rsid w:val="00BA55A5"/>
    <w:rsid w:val="00BB18A4"/>
    <w:rsid w:val="00BB1A4C"/>
    <w:rsid w:val="00BB3296"/>
    <w:rsid w:val="00BB6A3A"/>
    <w:rsid w:val="00BC1CC7"/>
    <w:rsid w:val="00BC3ACB"/>
    <w:rsid w:val="00BD0875"/>
    <w:rsid w:val="00BD179D"/>
    <w:rsid w:val="00BD226D"/>
    <w:rsid w:val="00BD2716"/>
    <w:rsid w:val="00BD3C15"/>
    <w:rsid w:val="00BE114D"/>
    <w:rsid w:val="00BE2F64"/>
    <w:rsid w:val="00BE746D"/>
    <w:rsid w:val="00BF0235"/>
    <w:rsid w:val="00BF3A81"/>
    <w:rsid w:val="00BF4BE1"/>
    <w:rsid w:val="00C066D1"/>
    <w:rsid w:val="00C108B0"/>
    <w:rsid w:val="00C13F41"/>
    <w:rsid w:val="00C146C3"/>
    <w:rsid w:val="00C16E9B"/>
    <w:rsid w:val="00C23279"/>
    <w:rsid w:val="00C23475"/>
    <w:rsid w:val="00C2578D"/>
    <w:rsid w:val="00C25CAD"/>
    <w:rsid w:val="00C267F2"/>
    <w:rsid w:val="00C360D0"/>
    <w:rsid w:val="00C3663A"/>
    <w:rsid w:val="00C37BDD"/>
    <w:rsid w:val="00C41DDA"/>
    <w:rsid w:val="00C44355"/>
    <w:rsid w:val="00C502C4"/>
    <w:rsid w:val="00C51B8F"/>
    <w:rsid w:val="00C5320B"/>
    <w:rsid w:val="00C567EF"/>
    <w:rsid w:val="00C61A97"/>
    <w:rsid w:val="00C61CC0"/>
    <w:rsid w:val="00C64757"/>
    <w:rsid w:val="00C713AD"/>
    <w:rsid w:val="00C72635"/>
    <w:rsid w:val="00C74322"/>
    <w:rsid w:val="00C7463E"/>
    <w:rsid w:val="00C80228"/>
    <w:rsid w:val="00C85D5A"/>
    <w:rsid w:val="00C85DE5"/>
    <w:rsid w:val="00C91985"/>
    <w:rsid w:val="00CA13BF"/>
    <w:rsid w:val="00CA2042"/>
    <w:rsid w:val="00CA4FEE"/>
    <w:rsid w:val="00CA7CA6"/>
    <w:rsid w:val="00CB0F74"/>
    <w:rsid w:val="00CB54CF"/>
    <w:rsid w:val="00CC0383"/>
    <w:rsid w:val="00CC03EB"/>
    <w:rsid w:val="00CD02CB"/>
    <w:rsid w:val="00CD2477"/>
    <w:rsid w:val="00CD3877"/>
    <w:rsid w:val="00CD4F9D"/>
    <w:rsid w:val="00CD6BB4"/>
    <w:rsid w:val="00CE5716"/>
    <w:rsid w:val="00CE6C5E"/>
    <w:rsid w:val="00CF2656"/>
    <w:rsid w:val="00CF2AD3"/>
    <w:rsid w:val="00CF4D30"/>
    <w:rsid w:val="00CF5F80"/>
    <w:rsid w:val="00D0182B"/>
    <w:rsid w:val="00D02D86"/>
    <w:rsid w:val="00D02E9B"/>
    <w:rsid w:val="00D03CE2"/>
    <w:rsid w:val="00D045D1"/>
    <w:rsid w:val="00D073B7"/>
    <w:rsid w:val="00D107B7"/>
    <w:rsid w:val="00D23C30"/>
    <w:rsid w:val="00D24C55"/>
    <w:rsid w:val="00D30F4E"/>
    <w:rsid w:val="00D377A6"/>
    <w:rsid w:val="00D37C4F"/>
    <w:rsid w:val="00D43CA5"/>
    <w:rsid w:val="00D450D4"/>
    <w:rsid w:val="00D5241F"/>
    <w:rsid w:val="00D535C3"/>
    <w:rsid w:val="00D550D8"/>
    <w:rsid w:val="00D568A0"/>
    <w:rsid w:val="00D6424F"/>
    <w:rsid w:val="00D64D5E"/>
    <w:rsid w:val="00D67227"/>
    <w:rsid w:val="00D675EA"/>
    <w:rsid w:val="00D74ADF"/>
    <w:rsid w:val="00D82268"/>
    <w:rsid w:val="00D8253E"/>
    <w:rsid w:val="00D84382"/>
    <w:rsid w:val="00D85DB2"/>
    <w:rsid w:val="00D86C71"/>
    <w:rsid w:val="00D909F8"/>
    <w:rsid w:val="00D910E4"/>
    <w:rsid w:val="00D91CFE"/>
    <w:rsid w:val="00D9632C"/>
    <w:rsid w:val="00DA03DC"/>
    <w:rsid w:val="00DA1B55"/>
    <w:rsid w:val="00DA71A4"/>
    <w:rsid w:val="00DB4CB3"/>
    <w:rsid w:val="00DB4EFC"/>
    <w:rsid w:val="00DB782E"/>
    <w:rsid w:val="00DB7ECC"/>
    <w:rsid w:val="00DC1A6C"/>
    <w:rsid w:val="00DC32CA"/>
    <w:rsid w:val="00DC422C"/>
    <w:rsid w:val="00DC4A3B"/>
    <w:rsid w:val="00DC572D"/>
    <w:rsid w:val="00DC63AA"/>
    <w:rsid w:val="00DC78AE"/>
    <w:rsid w:val="00DD152E"/>
    <w:rsid w:val="00DD7389"/>
    <w:rsid w:val="00DE1417"/>
    <w:rsid w:val="00DE291B"/>
    <w:rsid w:val="00DE5525"/>
    <w:rsid w:val="00DF08B9"/>
    <w:rsid w:val="00DF1A60"/>
    <w:rsid w:val="00DF34DA"/>
    <w:rsid w:val="00DF45F4"/>
    <w:rsid w:val="00E0142A"/>
    <w:rsid w:val="00E0247F"/>
    <w:rsid w:val="00E031C9"/>
    <w:rsid w:val="00E0501A"/>
    <w:rsid w:val="00E1139B"/>
    <w:rsid w:val="00E12681"/>
    <w:rsid w:val="00E1314C"/>
    <w:rsid w:val="00E132C1"/>
    <w:rsid w:val="00E13A9A"/>
    <w:rsid w:val="00E13BBA"/>
    <w:rsid w:val="00E1580D"/>
    <w:rsid w:val="00E20827"/>
    <w:rsid w:val="00E240C2"/>
    <w:rsid w:val="00E313A5"/>
    <w:rsid w:val="00E32821"/>
    <w:rsid w:val="00E3644E"/>
    <w:rsid w:val="00E376AA"/>
    <w:rsid w:val="00E40C1F"/>
    <w:rsid w:val="00E41581"/>
    <w:rsid w:val="00E47704"/>
    <w:rsid w:val="00E51964"/>
    <w:rsid w:val="00E53D42"/>
    <w:rsid w:val="00E60976"/>
    <w:rsid w:val="00E60A6C"/>
    <w:rsid w:val="00E63727"/>
    <w:rsid w:val="00E65965"/>
    <w:rsid w:val="00E66527"/>
    <w:rsid w:val="00E675E4"/>
    <w:rsid w:val="00E70F29"/>
    <w:rsid w:val="00E71B83"/>
    <w:rsid w:val="00E769FB"/>
    <w:rsid w:val="00E77332"/>
    <w:rsid w:val="00E85995"/>
    <w:rsid w:val="00E85DDA"/>
    <w:rsid w:val="00E866DF"/>
    <w:rsid w:val="00E86C19"/>
    <w:rsid w:val="00E90445"/>
    <w:rsid w:val="00E91BD9"/>
    <w:rsid w:val="00E91FF6"/>
    <w:rsid w:val="00E93F35"/>
    <w:rsid w:val="00E95863"/>
    <w:rsid w:val="00E97D20"/>
    <w:rsid w:val="00EA0208"/>
    <w:rsid w:val="00EA06D2"/>
    <w:rsid w:val="00EA073A"/>
    <w:rsid w:val="00EA276A"/>
    <w:rsid w:val="00EA2971"/>
    <w:rsid w:val="00EA2C72"/>
    <w:rsid w:val="00EA5234"/>
    <w:rsid w:val="00EA6827"/>
    <w:rsid w:val="00EA717B"/>
    <w:rsid w:val="00EA7AF3"/>
    <w:rsid w:val="00EB0780"/>
    <w:rsid w:val="00EB2958"/>
    <w:rsid w:val="00EB5574"/>
    <w:rsid w:val="00EB5B0D"/>
    <w:rsid w:val="00EB7875"/>
    <w:rsid w:val="00EC0311"/>
    <w:rsid w:val="00EC18D7"/>
    <w:rsid w:val="00EC325B"/>
    <w:rsid w:val="00EC3E8D"/>
    <w:rsid w:val="00EC6004"/>
    <w:rsid w:val="00EC7209"/>
    <w:rsid w:val="00EC7566"/>
    <w:rsid w:val="00EC7CFB"/>
    <w:rsid w:val="00ED3D96"/>
    <w:rsid w:val="00ED6260"/>
    <w:rsid w:val="00ED6FA6"/>
    <w:rsid w:val="00EE25E8"/>
    <w:rsid w:val="00EE2D8A"/>
    <w:rsid w:val="00EE3DFC"/>
    <w:rsid w:val="00EE47FE"/>
    <w:rsid w:val="00EE7F2A"/>
    <w:rsid w:val="00EF1787"/>
    <w:rsid w:val="00EF29F5"/>
    <w:rsid w:val="00EF53E5"/>
    <w:rsid w:val="00EF5B88"/>
    <w:rsid w:val="00EF6BE3"/>
    <w:rsid w:val="00F0356C"/>
    <w:rsid w:val="00F044ED"/>
    <w:rsid w:val="00F055AD"/>
    <w:rsid w:val="00F06E75"/>
    <w:rsid w:val="00F1112A"/>
    <w:rsid w:val="00F12051"/>
    <w:rsid w:val="00F15AF9"/>
    <w:rsid w:val="00F1746E"/>
    <w:rsid w:val="00F271E7"/>
    <w:rsid w:val="00F34F5F"/>
    <w:rsid w:val="00F46611"/>
    <w:rsid w:val="00F47684"/>
    <w:rsid w:val="00F53802"/>
    <w:rsid w:val="00F53CA1"/>
    <w:rsid w:val="00F56D37"/>
    <w:rsid w:val="00F63C36"/>
    <w:rsid w:val="00F72C05"/>
    <w:rsid w:val="00F812CF"/>
    <w:rsid w:val="00F8395C"/>
    <w:rsid w:val="00F852D3"/>
    <w:rsid w:val="00F854B5"/>
    <w:rsid w:val="00F85DDB"/>
    <w:rsid w:val="00F90809"/>
    <w:rsid w:val="00F92A21"/>
    <w:rsid w:val="00F93602"/>
    <w:rsid w:val="00F95B3D"/>
    <w:rsid w:val="00FA1CAF"/>
    <w:rsid w:val="00FA7122"/>
    <w:rsid w:val="00FB0219"/>
    <w:rsid w:val="00FB092F"/>
    <w:rsid w:val="00FC1A7A"/>
    <w:rsid w:val="00FC4AA2"/>
    <w:rsid w:val="00FC4BCD"/>
    <w:rsid w:val="00FC5234"/>
    <w:rsid w:val="00FC6393"/>
    <w:rsid w:val="00FD0EC0"/>
    <w:rsid w:val="00FD4D23"/>
    <w:rsid w:val="00FD5DFB"/>
    <w:rsid w:val="00FD664E"/>
    <w:rsid w:val="00FD7312"/>
    <w:rsid w:val="00FE051A"/>
    <w:rsid w:val="00FE0CF4"/>
    <w:rsid w:val="00FE2991"/>
    <w:rsid w:val="00FE6B1C"/>
    <w:rsid w:val="00FE7139"/>
    <w:rsid w:val="00FE74CF"/>
    <w:rsid w:val="00FF0284"/>
    <w:rsid w:val="00FF02F6"/>
    <w:rsid w:val="00FF181B"/>
    <w:rsid w:val="00FF50F1"/>
    <w:rsid w:val="00FF6256"/>
    <w:rsid w:val="00FF628A"/>
    <w:rsid w:val="75A267F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allout" idref="#Rectangular Callout 6"/>
      </o:rules>
    </o:shapelayout>
  </w:shapeDefaults>
  <w:decimalSymbol w:val="."/>
  <w:listSeparator w:val=","/>
  <w14:docId w14:val="4A590EF0"/>
  <w15:docId w15:val="{2A3B1BEE-21E5-4175-9A7A-3A33C292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locked="1" w:uiPriority="0" w:semiHidden="1" w:unhideWhenUsed="1"/>
    <w:lsdException w:name="footer" w:locked="1" w:uiPriority="0"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semiHidden="1" w:unhideWhenUsed="1"/>
    <w:lsdException w:name="Table Simple 2" w:locked="1" w:uiPriority="0" w:semiHidden="1" w:unhideWhenUsed="1"/>
    <w:lsdException w:name="Table Simple 3" w:locked="1" w:uiPriority="0" w:semiHidden="1" w:unhideWhenUsed="1"/>
    <w:lsdException w:name="Table Classic 1" w:locked="1" w:uiPriority="0" w:semiHidden="1" w:unhideWhenUsed="1"/>
    <w:lsdException w:name="Table Classic 2" w:locked="1" w:uiPriority="0" w:semiHidden="1" w:unhideWhenUsed="1"/>
    <w:lsdException w:name="Table Classic 3" w:locked="1" w:uiPriority="0" w:semiHidden="1" w:unhideWhenUsed="1"/>
    <w:lsdException w:name="Table Classic 4" w:locked="1" w:uiPriority="0" w:semiHidden="1" w:unhideWhenUsed="1"/>
    <w:lsdException w:name="Table Colorful 1" w:locked="1" w:uiPriority="0" w:semiHidden="1" w:unhideWhenUsed="1"/>
    <w:lsdException w:name="Table Colorful 2" w:locked="1" w:uiPriority="0" w:semiHidden="1" w:unhideWhenUsed="1"/>
    <w:lsdException w:name="Table Colorful 3" w:locked="1" w:uiPriority="0" w:semiHidden="1" w:unhideWhenUsed="1"/>
    <w:lsdException w:name="Table Columns 1" w:locked="1" w:uiPriority="0" w:semiHidden="1" w:unhideWhenUsed="1"/>
    <w:lsdException w:name="Table Columns 2" w:locked="1" w:uiPriority="0" w:semiHidden="1" w:unhideWhenUsed="1"/>
    <w:lsdException w:name="Table Columns 3" w:locked="1" w:uiPriority="0" w:semiHidden="1" w:unhideWhenUsed="1"/>
    <w:lsdException w:name="Table Columns 4" w:locked="1" w:uiPriority="0" w:semiHidden="1" w:unhideWhenUsed="1"/>
    <w:lsdException w:name="Table Columns 5" w:locked="1" w:uiPriority="0" w:semiHidden="1" w:unhideWhenUsed="1"/>
    <w:lsdException w:name="Table Grid 1" w:locked="1" w:uiPriority="0" w:semiHidden="1" w:unhideWhenUsed="1"/>
    <w:lsdException w:name="Table Grid 2" w:locked="1" w:uiPriority="0" w:semiHidden="1" w:unhideWhenUsed="1"/>
    <w:lsdException w:name="Table Grid 3" w:locked="1" w:uiPriority="0" w:semiHidden="1" w:unhideWhenUsed="1"/>
    <w:lsdException w:name="Table Grid 4" w:locked="1" w:uiPriority="0" w:semiHidden="1" w:unhideWhenUsed="1"/>
    <w:lsdException w:name="Table Grid 5" w:locked="1" w:uiPriority="0" w:semiHidden="1" w:unhideWhenUsed="1"/>
    <w:lsdException w:name="Table Grid 6" w:locked="1" w:uiPriority="0" w:semiHidden="1" w:unhideWhenUsed="1"/>
    <w:lsdException w:name="Table Grid 7" w:locked="1" w:uiPriority="0" w:semiHidden="1" w:unhideWhenUsed="1"/>
    <w:lsdException w:name="Table Grid 8" w:locked="1" w:uiPriority="0" w:semiHidden="1" w:unhideWhenUsed="1"/>
    <w:lsdException w:name="Table List 1" w:locked="1" w:uiPriority="0" w:semiHidden="1" w:unhideWhenUsed="1"/>
    <w:lsdException w:name="Table List 2" w:locked="1" w:uiPriority="0" w:semiHidden="1" w:unhideWhenUsed="1"/>
    <w:lsdException w:name="Table List 3" w:locked="1" w:uiPriority="0" w:semiHidden="1" w:unhideWhenUsed="1"/>
    <w:lsdException w:name="Table List 4" w:locked="1" w:uiPriority="0" w:semiHidden="1" w:unhideWhenUsed="1"/>
    <w:lsdException w:name="Table List 5" w:locked="1" w:uiPriority="0" w:semiHidden="1" w:unhideWhenUsed="1"/>
    <w:lsdException w:name="Table List 6" w:locked="1" w:uiPriority="0" w:semiHidden="1" w:unhideWhenUsed="1"/>
    <w:lsdException w:name="Table List 7" w:locked="1" w:uiPriority="0" w:semiHidden="1" w:unhideWhenUsed="1"/>
    <w:lsdException w:name="Table List 8" w:locked="1" w:uiPriority="0" w:semiHidden="1" w:unhideWhenUsed="1"/>
    <w:lsdException w:name="Table 3D effects 1" w:locked="1" w:uiPriority="0" w:semiHidden="1" w:unhideWhenUsed="1"/>
    <w:lsdException w:name="Table 3D effects 2" w:locked="1" w:uiPriority="0" w:semiHidden="1" w:unhideWhenUsed="1"/>
    <w:lsdException w:name="Table 3D effects 3" w:locked="1" w:uiPriority="0" w:semiHidden="1" w:unhideWhenUsed="1"/>
    <w:lsdException w:name="Table Contemporary" w:locked="1" w:uiPriority="0" w:semiHidden="1" w:unhideWhenUsed="1"/>
    <w:lsdException w:name="Table Elegant" w:locked="1" w:uiPriority="0" w:semiHidden="1" w:unhideWhenUsed="1"/>
    <w:lsdException w:name="Table Professional" w:locked="1" w:uiPriority="0" w:semiHidden="1" w:unhideWhenUsed="1"/>
    <w:lsdException w:name="Table Subtle 1" w:locked="1" w:uiPriority="0" w:semiHidden="1" w:unhideWhenUsed="1"/>
    <w:lsdException w:name="Table Subtle 2" w:locked="1" w:uiPriority="0" w:semiHidden="1" w:unhideWhenUsed="1"/>
    <w:lsdException w:name="Table Web 1" w:locked="1" w:uiPriority="0" w:semiHidden="1" w:unhideWhenUsed="1"/>
    <w:lsdException w:name="Table Web 2" w:locked="1" w:uiPriority="0" w:semiHidden="1" w:unhideWhenUsed="1"/>
    <w:lsdException w:name="Table Web 3" w:locked="1" w:uiPriority="0" w:semiHidden="1" w:unhideWhenUsed="1"/>
    <w:lsdException w:name="Balloon Text" w:semiHidden="1" w:unhideWhenUsed="1"/>
    <w:lsdException w:name="Table Grid" w:uiPriority="59"/>
    <w:lsdException w:name="Table Theme" w:locked="1" w:uiPriority="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111C5"/>
    <w:rPr>
      <w:rFonts w:ascii="Arial" w:hAnsi="Arial" w:cs="Arial"/>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99"/>
    <w:rsid w:val="005D04D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Text">
    <w:name w:val="annotation text"/>
    <w:basedOn w:val="Normal"/>
    <w:link w:val="CommentTextChar"/>
    <w:uiPriority w:val="99"/>
    <w:semiHidden/>
    <w:rsid w:val="00285E6D"/>
    <w:rPr>
      <w:sz w:val="20"/>
      <w:szCs w:val="20"/>
    </w:rPr>
  </w:style>
  <w:style w:type="character" w:styleId="CommentTextChar" w:customStyle="1">
    <w:name w:val="Comment Text Char"/>
    <w:link w:val="CommentText"/>
    <w:uiPriority w:val="99"/>
    <w:semiHidden/>
    <w:rsid w:val="00AD005B"/>
    <w:rPr>
      <w:rFonts w:ascii="Arial" w:hAnsi="Arial" w:cs="Arial"/>
      <w:sz w:val="20"/>
      <w:szCs w:val="20"/>
    </w:rPr>
  </w:style>
  <w:style w:type="character" w:styleId="Hyperlink">
    <w:name w:val="Hyperlink"/>
    <w:uiPriority w:val="99"/>
    <w:rsid w:val="00AD2AA7"/>
    <w:rPr>
      <w:rFonts w:cs="Times New Roman"/>
      <w:color w:val="0000FF"/>
      <w:u w:val="single"/>
    </w:rPr>
  </w:style>
  <w:style w:type="paragraph" w:styleId="Footer">
    <w:name w:val="footer"/>
    <w:basedOn w:val="Normal"/>
    <w:link w:val="FooterChar"/>
    <w:uiPriority w:val="99"/>
    <w:rsid w:val="00115839"/>
    <w:pPr>
      <w:tabs>
        <w:tab w:val="center" w:pos="4153"/>
        <w:tab w:val="right" w:pos="8306"/>
      </w:tabs>
    </w:pPr>
  </w:style>
  <w:style w:type="character" w:styleId="FooterChar" w:customStyle="1">
    <w:name w:val="Footer Char"/>
    <w:link w:val="Footer"/>
    <w:uiPriority w:val="99"/>
    <w:locked/>
    <w:rsid w:val="00E41581"/>
    <w:rPr>
      <w:rFonts w:ascii="Arial" w:hAnsi="Arial" w:cs="Arial"/>
      <w:sz w:val="24"/>
      <w:szCs w:val="24"/>
    </w:rPr>
  </w:style>
  <w:style w:type="character" w:styleId="PageNumber">
    <w:name w:val="page number"/>
    <w:uiPriority w:val="99"/>
    <w:rsid w:val="00115839"/>
    <w:rPr>
      <w:rFonts w:cs="Times New Roman"/>
    </w:rPr>
  </w:style>
  <w:style w:type="paragraph" w:styleId="Header">
    <w:name w:val="header"/>
    <w:basedOn w:val="Normal"/>
    <w:link w:val="HeaderChar"/>
    <w:uiPriority w:val="99"/>
    <w:rsid w:val="009364FB"/>
    <w:pPr>
      <w:tabs>
        <w:tab w:val="center" w:pos="4153"/>
        <w:tab w:val="right" w:pos="8306"/>
      </w:tabs>
    </w:pPr>
  </w:style>
  <w:style w:type="character" w:styleId="HeaderChar" w:customStyle="1">
    <w:name w:val="Header Char"/>
    <w:link w:val="Header"/>
    <w:uiPriority w:val="99"/>
    <w:locked/>
    <w:rsid w:val="00EA2C72"/>
    <w:rPr>
      <w:rFonts w:ascii="Arial" w:hAnsi="Arial" w:cs="Arial"/>
      <w:sz w:val="24"/>
      <w:szCs w:val="24"/>
    </w:rPr>
  </w:style>
  <w:style w:type="paragraph" w:styleId="PlainText">
    <w:name w:val="Plain Text"/>
    <w:basedOn w:val="Normal"/>
    <w:link w:val="PlainTextChar"/>
    <w:uiPriority w:val="99"/>
    <w:rsid w:val="00A85004"/>
    <w:rPr>
      <w:rFonts w:cs="Times New Roman"/>
      <w:szCs w:val="21"/>
      <w:lang w:eastAsia="en-US"/>
    </w:rPr>
  </w:style>
  <w:style w:type="character" w:styleId="PlainTextChar" w:customStyle="1">
    <w:name w:val="Plain Text Char"/>
    <w:link w:val="PlainText"/>
    <w:uiPriority w:val="99"/>
    <w:locked/>
    <w:rsid w:val="00A85004"/>
    <w:rPr>
      <w:rFonts w:ascii="Arial" w:hAnsi="Arial"/>
      <w:sz w:val="21"/>
      <w:lang w:val="en-GB" w:eastAsia="en-US"/>
    </w:rPr>
  </w:style>
  <w:style w:type="paragraph" w:styleId="Char" w:customStyle="1">
    <w:name w:val="Char"/>
    <w:basedOn w:val="Normal"/>
    <w:uiPriority w:val="99"/>
    <w:rsid w:val="0098609E"/>
    <w:pPr>
      <w:spacing w:after="120" w:line="240" w:lineRule="exact"/>
    </w:pPr>
    <w:rPr>
      <w:rFonts w:ascii="Verdana" w:hAnsi="Verdana" w:cs="Times New Roman"/>
      <w:sz w:val="20"/>
      <w:szCs w:val="20"/>
      <w:lang w:val="en-US" w:eastAsia="en-US"/>
    </w:rPr>
  </w:style>
  <w:style w:type="character" w:styleId="penny" w:customStyle="1">
    <w:name w:val="penny"/>
    <w:uiPriority w:val="99"/>
    <w:semiHidden/>
    <w:rsid w:val="001578C2"/>
    <w:rPr>
      <w:rFonts w:ascii="Arial" w:hAnsi="Arial"/>
      <w:color w:val="auto"/>
      <w:sz w:val="24"/>
      <w:u w:val="none"/>
    </w:rPr>
  </w:style>
  <w:style w:type="character" w:styleId="emailstyle17" w:customStyle="1">
    <w:name w:val="emailstyle17"/>
    <w:uiPriority w:val="99"/>
    <w:semiHidden/>
    <w:rsid w:val="009C4257"/>
    <w:rPr>
      <w:rFonts w:ascii="Arial" w:hAnsi="Arial"/>
      <w:color w:val="auto"/>
      <w:sz w:val="24"/>
      <w:u w:val="none"/>
      <w:effect w:val="none"/>
    </w:rPr>
  </w:style>
  <w:style w:type="character" w:styleId="emailstyle18" w:customStyle="1">
    <w:name w:val="emailstyle18"/>
    <w:uiPriority w:val="99"/>
    <w:semiHidden/>
    <w:rsid w:val="008951B8"/>
    <w:rPr>
      <w:rFonts w:ascii="Arial" w:hAnsi="Arial"/>
      <w:color w:val="auto"/>
      <w:sz w:val="24"/>
      <w:u w:val="none"/>
      <w:effect w:val="none"/>
    </w:rPr>
  </w:style>
  <w:style w:type="paragraph" w:styleId="BalloonText">
    <w:name w:val="Balloon Text"/>
    <w:basedOn w:val="Normal"/>
    <w:link w:val="BalloonTextChar"/>
    <w:uiPriority w:val="99"/>
    <w:semiHidden/>
    <w:rsid w:val="00EE7F2A"/>
    <w:rPr>
      <w:rFonts w:ascii="Tahoma" w:hAnsi="Tahoma" w:cs="Tahoma"/>
      <w:sz w:val="16"/>
      <w:szCs w:val="16"/>
    </w:rPr>
  </w:style>
  <w:style w:type="character" w:styleId="BalloonTextChar" w:customStyle="1">
    <w:name w:val="Balloon Text Char"/>
    <w:link w:val="BalloonText"/>
    <w:uiPriority w:val="99"/>
    <w:semiHidden/>
    <w:rsid w:val="00AD005B"/>
    <w:rPr>
      <w:rFonts w:cs="Arial"/>
      <w:sz w:val="0"/>
      <w:szCs w:val="0"/>
    </w:rPr>
  </w:style>
  <w:style w:type="paragraph" w:styleId="ListParagraph">
    <w:name w:val="List Paragraph"/>
    <w:basedOn w:val="Normal"/>
    <w:uiPriority w:val="99"/>
    <w:qFormat/>
    <w:rsid w:val="00AD06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image" Target="/media/image3.png" Id="Rf27c727b9c634164" /></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Disability Dynamics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Work for Yourself programme</dc:title>
  <dc:subject/>
  <dc:creator>penny</dc:creator>
  <keywords/>
  <dc:description/>
  <lastModifiedBy>Penny Melville-Brown</lastModifiedBy>
  <revision>22</revision>
  <lastPrinted>2015-07-01T08:50:00.0000000Z</lastPrinted>
  <dcterms:created xsi:type="dcterms:W3CDTF">2015-06-30T09:29:00.0000000Z</dcterms:created>
  <dcterms:modified xsi:type="dcterms:W3CDTF">2020-11-30T11:27:41.0277933Z</dcterms:modified>
</coreProperties>
</file>